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63E" w:rsidRDefault="00D4163E" w:rsidP="00D4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A58E5" w:rsidRPr="00EA58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EA58E5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D4163E" w:rsidRDefault="00D4163E" w:rsidP="00D4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EA58E5" w:rsidRPr="00EA58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EA58E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к письму ГБОУ СК «СОШ №3»</w:t>
      </w:r>
    </w:p>
    <w:p w:rsidR="00D4163E" w:rsidRDefault="00D4163E" w:rsidP="00D4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EA58E5" w:rsidRPr="00EA58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от ________________№______________</w:t>
      </w:r>
    </w:p>
    <w:p w:rsidR="00D4163E" w:rsidRDefault="00D4163E" w:rsidP="00D416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163E" w:rsidRDefault="00D4163E" w:rsidP="00D4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163E" w:rsidRDefault="00D4163E" w:rsidP="00D4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163E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7321BF" w:rsidRDefault="00D4163E" w:rsidP="009E3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163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поставку мебели</w:t>
      </w:r>
      <w:r w:rsidRPr="00D416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оборудования кабинет</w:t>
      </w:r>
      <w:r w:rsidR="00771CE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предназначенн</w:t>
      </w:r>
      <w:r w:rsidR="00771CEB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для размещения </w:t>
      </w:r>
      <w:r w:rsidRPr="00D4163E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9E34EC">
        <w:rPr>
          <w:rFonts w:ascii="Times New Roman" w:hAnsi="Times New Roman" w:cs="Times New Roman"/>
          <w:sz w:val="28"/>
          <w:szCs w:val="28"/>
        </w:rPr>
        <w:t>детских инициатив</w:t>
      </w:r>
      <w:r w:rsidR="00771CEB">
        <w:rPr>
          <w:rFonts w:ascii="Times New Roman" w:hAnsi="Times New Roman" w:cs="Times New Roman"/>
          <w:sz w:val="28"/>
          <w:szCs w:val="28"/>
        </w:rPr>
        <w:t xml:space="preserve"> и Зоны неформального общения</w:t>
      </w:r>
    </w:p>
    <w:p w:rsidR="00D4163E" w:rsidRPr="00D4163E" w:rsidRDefault="00D4163E" w:rsidP="00D4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4459" w:type="dxa"/>
        <w:tblLayout w:type="fixed"/>
        <w:tblLook w:val="06A0" w:firstRow="1" w:lastRow="0" w:firstColumn="1" w:lastColumn="0" w:noHBand="1" w:noVBand="1"/>
      </w:tblPr>
      <w:tblGrid>
        <w:gridCol w:w="757"/>
        <w:gridCol w:w="1790"/>
        <w:gridCol w:w="5954"/>
        <w:gridCol w:w="708"/>
        <w:gridCol w:w="993"/>
        <w:gridCol w:w="1845"/>
        <w:gridCol w:w="2412"/>
      </w:tblGrid>
      <w:tr w:rsidR="00D4163E" w:rsidRPr="00D4163E" w:rsidTr="00771CEB">
        <w:trPr>
          <w:trHeight w:val="299"/>
        </w:trPr>
        <w:tc>
          <w:tcPr>
            <w:tcW w:w="757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1790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5954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Характеристики товара</w:t>
            </w:r>
          </w:p>
        </w:tc>
        <w:tc>
          <w:tcPr>
            <w:tcW w:w="708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Ед. изм.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Цена</w:t>
            </w:r>
          </w:p>
        </w:tc>
        <w:tc>
          <w:tcPr>
            <w:tcW w:w="241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Сумма</w:t>
            </w:r>
          </w:p>
        </w:tc>
      </w:tr>
      <w:tr w:rsidR="00771CEB" w:rsidRPr="00D4163E" w:rsidTr="00771CEB">
        <w:trPr>
          <w:trHeight w:val="299"/>
        </w:trPr>
        <w:tc>
          <w:tcPr>
            <w:tcW w:w="757" w:type="dxa"/>
            <w:vMerge w:val="restart"/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90" w:type="dxa"/>
            <w:vMerge w:val="restart"/>
          </w:tcPr>
          <w:p w:rsidR="00771CEB" w:rsidRDefault="00771CEB" w:rsidP="00CF37EA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Диван</w:t>
            </w:r>
            <w:r>
              <w:rPr>
                <w:rFonts w:ascii="Times New Roman" w:eastAsia="Calibri" w:hAnsi="Times New Roman" w:cs="Times New Roman"/>
              </w:rPr>
              <w:tab/>
            </w:r>
          </w:p>
          <w:p w:rsidR="00771CEB" w:rsidRDefault="00771CEB" w:rsidP="00CF37EA">
            <w:pPr>
              <w:tabs>
                <w:tab w:val="left" w:pos="1020"/>
              </w:tabs>
              <w:spacing w:after="0" w:line="240" w:lineRule="auto"/>
              <w:ind w:right="2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офисный модульный,</w:t>
            </w:r>
          </w:p>
          <w:p w:rsidR="00771CEB" w:rsidRPr="00D4163E" w:rsidRDefault="00771CEB" w:rsidP="00CF37EA">
            <w:pPr>
              <w:tabs>
                <w:tab w:val="left" w:pos="1020"/>
              </w:tabs>
              <w:spacing w:after="0" w:line="240" w:lineRule="auto"/>
              <w:ind w:right="2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состоящий из 3 секций.</w:t>
            </w:r>
          </w:p>
        </w:tc>
        <w:tc>
          <w:tcPr>
            <w:tcW w:w="5954" w:type="dxa"/>
            <w:vMerge w:val="restart"/>
          </w:tcPr>
          <w:p w:rsidR="00771CEB" w:rsidRPr="00D4163E" w:rsidRDefault="00771C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Каркас выполнен из пиломатериалов хвойных пород дерева, древесно-стружечная плита 16 мм, фанеры 15мм, </w:t>
            </w:r>
            <w:proofErr w:type="gramStart"/>
            <w:r w:rsidRPr="00D4163E">
              <w:rPr>
                <w:rFonts w:ascii="Times New Roman" w:eastAsia="Calibri" w:hAnsi="Times New Roman" w:cs="Times New Roman"/>
              </w:rPr>
              <w:t>древесно-волокнистой</w:t>
            </w:r>
            <w:proofErr w:type="gramEnd"/>
            <w:r w:rsidRPr="00D4163E">
              <w:rPr>
                <w:rFonts w:ascii="Times New Roman" w:eastAsia="Calibri" w:hAnsi="Times New Roman" w:cs="Times New Roman"/>
              </w:rPr>
              <w:t xml:space="preserve"> плиты, радиуса сформированы и защищены полиграфическим картоном. Сборка изделия осуществляется мебельными скобами. Детали из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пенополиуретана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склеены контактным клеем. Опора дивана представляет собой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металлокаркас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высотой 230 мм, изготовленный из профильной трубы 50х25.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Металлокаркас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покрыт порошковой краской что обеспечивает идеальное визуальное качество поверхности, придает изделию антикоррозийные свойства и особую прочность, положительным образом влияющую на срок службы. Крепление опоры производиться на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саморезы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. </w:t>
            </w:r>
            <w:proofErr w:type="gramStart"/>
            <w:r w:rsidRPr="00D4163E">
              <w:rPr>
                <w:rFonts w:ascii="Times New Roman" w:eastAsia="Calibri" w:hAnsi="Times New Roman" w:cs="Times New Roman"/>
              </w:rPr>
              <w:t>Пластиковые заглушки</w:t>
            </w:r>
            <w:proofErr w:type="gramEnd"/>
            <w:r w:rsidRPr="00D4163E">
              <w:rPr>
                <w:rFonts w:ascii="Times New Roman" w:eastAsia="Calibri" w:hAnsi="Times New Roman" w:cs="Times New Roman"/>
              </w:rPr>
              <w:t xml:space="preserve"> установленные на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металлокаркасе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надежно защищают пол от повреждений. Мягкие части: Сиденья несъемное, основание эластичное выполненное на основе эластичной ленты и мебельной стропы. Настил сиденья - эластичный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пенополиуретан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толщиной 40 мм, плотность 25 кг/м3. Снизу сиденье закрыто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спанбондом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. Спинка несъемная, основание спинки жесткое. Настил спинки </w:t>
            </w:r>
            <w:r w:rsidRPr="00D4163E">
              <w:rPr>
                <w:rFonts w:ascii="Times New Roman" w:eastAsia="Calibri" w:hAnsi="Times New Roman" w:cs="Times New Roman"/>
              </w:rPr>
              <w:lastRenderedPageBreak/>
              <w:t xml:space="preserve">выполнен из настила эластичного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пенополиуретана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толщиной 30 мм, плотность 25 кг/м3.</w:t>
            </w:r>
          </w:p>
          <w:p w:rsidR="00771CEB" w:rsidRDefault="00771C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Секция 1:</w:t>
            </w:r>
          </w:p>
          <w:p w:rsidR="00771CEB" w:rsidRDefault="00771C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E3F1E3" wp14:editId="49C3592C">
                  <wp:extent cx="2555976" cy="2181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982" cy="2188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</w:t>
            </w:r>
            <w:r>
              <w:rPr>
                <w:rFonts w:ascii="Times New Roman" w:eastAsia="Calibri" w:hAnsi="Times New Roman" w:cs="Times New Roman"/>
              </w:rPr>
              <w:t xml:space="preserve">риал обивки: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Цвет: </w:t>
            </w:r>
            <w:r w:rsidRPr="00DF38B5">
              <w:rPr>
                <w:rFonts w:ascii="Times New Roman" w:eastAsia="Calibri" w:hAnsi="Times New Roman" w:cs="Times New Roman"/>
                <w:b/>
              </w:rPr>
              <w:t>серый</w:t>
            </w:r>
            <w:r>
              <w:rPr>
                <w:rFonts w:ascii="Times New Roman" w:eastAsia="Calibri" w:hAnsi="Times New Roman" w:cs="Times New Roman"/>
              </w:rPr>
              <w:t xml:space="preserve"> (холодного, не тёмного оттенка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ттенка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) </w:t>
            </w:r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Глубина сидения: 73</w:t>
            </w:r>
            <w:r w:rsidRPr="00D4163E">
              <w:rPr>
                <w:rFonts w:ascii="Times New Roman" w:eastAsia="Calibri" w:hAnsi="Times New Roman" w:cs="Times New Roman"/>
              </w:rPr>
              <w:t>0 мм.</w:t>
            </w: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Высота сидения от пола: 430 мм. </w:t>
            </w:r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): </w:t>
            </w:r>
            <w:r>
              <w:rPr>
                <w:rFonts w:ascii="Times New Roman" w:eastAsia="Calibri" w:hAnsi="Times New Roman" w:cs="Times New Roman"/>
              </w:rPr>
              <w:t>1870х73</w:t>
            </w:r>
            <w:r w:rsidRPr="00D4163E">
              <w:rPr>
                <w:rFonts w:ascii="Times New Roman" w:eastAsia="Calibri" w:hAnsi="Times New Roman" w:cs="Times New Roman"/>
              </w:rPr>
              <w:t>0х</w:t>
            </w:r>
            <w:r>
              <w:rPr>
                <w:rFonts w:ascii="Times New Roman" w:eastAsia="Calibri" w:hAnsi="Times New Roman" w:cs="Times New Roman"/>
              </w:rPr>
              <w:t>910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771CEB" w:rsidRPr="00D4163E" w:rsidRDefault="00771C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71CEB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Секция 2:</w:t>
            </w:r>
          </w:p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640C04D" wp14:editId="5D1E4993">
                  <wp:extent cx="2780030" cy="175577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</w:t>
            </w:r>
            <w:r>
              <w:rPr>
                <w:rFonts w:ascii="Times New Roman" w:eastAsia="Calibri" w:hAnsi="Times New Roman" w:cs="Times New Roman"/>
              </w:rPr>
              <w:t xml:space="preserve">риал обивки: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Цвет: </w:t>
            </w:r>
            <w:r w:rsidRPr="00DF38B5">
              <w:rPr>
                <w:rFonts w:ascii="Times New Roman" w:eastAsia="Calibri" w:hAnsi="Times New Roman" w:cs="Times New Roman"/>
                <w:b/>
              </w:rPr>
              <w:t>оранжевый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Глубина сидения: 73</w:t>
            </w:r>
            <w:r w:rsidRPr="00D4163E">
              <w:rPr>
                <w:rFonts w:ascii="Times New Roman" w:eastAsia="Calibri" w:hAnsi="Times New Roman" w:cs="Times New Roman"/>
              </w:rPr>
              <w:t>0 мм.</w:t>
            </w: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Высота сидения от пола: 430 мм. </w:t>
            </w: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): </w:t>
            </w:r>
            <w:r>
              <w:rPr>
                <w:rFonts w:ascii="Times New Roman" w:eastAsia="Calibri" w:hAnsi="Times New Roman" w:cs="Times New Roman"/>
              </w:rPr>
              <w:t>700х73</w:t>
            </w:r>
            <w:r w:rsidRPr="00D4163E">
              <w:rPr>
                <w:rFonts w:ascii="Times New Roman" w:eastAsia="Calibri" w:hAnsi="Times New Roman" w:cs="Times New Roman"/>
              </w:rPr>
              <w:t>0х</w:t>
            </w:r>
            <w:r>
              <w:rPr>
                <w:rFonts w:ascii="Times New Roman" w:eastAsia="Calibri" w:hAnsi="Times New Roman" w:cs="Times New Roman"/>
              </w:rPr>
              <w:t>910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771CEB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Секция 3:</w:t>
            </w:r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F9730D" wp14:editId="15BFB415">
                  <wp:extent cx="2810510" cy="173736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1CEB" w:rsidRDefault="00771CEB" w:rsidP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</w:t>
            </w:r>
            <w:r>
              <w:rPr>
                <w:rFonts w:ascii="Times New Roman" w:eastAsia="Calibri" w:hAnsi="Times New Roman" w:cs="Times New Roman"/>
              </w:rPr>
              <w:t xml:space="preserve">риал обивки: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</w:p>
          <w:p w:rsidR="00771CEB" w:rsidRPr="00D4163E" w:rsidRDefault="00771CEB" w:rsidP="008819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Цвет: </w:t>
            </w:r>
            <w:r w:rsidRPr="00DF38B5">
              <w:rPr>
                <w:rFonts w:ascii="Times New Roman" w:eastAsia="Calibri" w:hAnsi="Times New Roman" w:cs="Times New Roman"/>
                <w:b/>
              </w:rPr>
              <w:t>оранжевый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771CEB" w:rsidRPr="00D4163E" w:rsidRDefault="00771CEB" w:rsidP="008819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Глубина сидения: 73</w:t>
            </w:r>
            <w:r w:rsidRPr="00D4163E">
              <w:rPr>
                <w:rFonts w:ascii="Times New Roman" w:eastAsia="Calibri" w:hAnsi="Times New Roman" w:cs="Times New Roman"/>
              </w:rPr>
              <w:t>0 мм.</w:t>
            </w:r>
          </w:p>
          <w:p w:rsidR="00771CEB" w:rsidRDefault="00771CEB" w:rsidP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Высота сидения от пола: 430 мм. </w:t>
            </w:r>
          </w:p>
          <w:p w:rsidR="00771CEB" w:rsidRDefault="00771CEB" w:rsidP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): </w:t>
            </w:r>
            <w:r>
              <w:rPr>
                <w:rFonts w:ascii="Times New Roman" w:eastAsia="Calibri" w:hAnsi="Times New Roman" w:cs="Times New Roman"/>
              </w:rPr>
              <w:t>730х73</w:t>
            </w:r>
            <w:r w:rsidRPr="00D4163E">
              <w:rPr>
                <w:rFonts w:ascii="Times New Roman" w:eastAsia="Calibri" w:hAnsi="Times New Roman" w:cs="Times New Roman"/>
              </w:rPr>
              <w:t>0х</w:t>
            </w:r>
            <w:r>
              <w:rPr>
                <w:rFonts w:ascii="Times New Roman" w:eastAsia="Calibri" w:hAnsi="Times New Roman" w:cs="Times New Roman"/>
              </w:rPr>
              <w:t>910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771CEB" w:rsidRPr="00D4163E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lastRenderedPageBreak/>
              <w:t>шт.</w:t>
            </w:r>
          </w:p>
        </w:tc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5" w:type="dxa"/>
            <w:vMerge w:val="restart"/>
            <w:tcBorders>
              <w:right w:val="single" w:sz="4" w:space="0" w:color="000000" w:themeColor="text1"/>
            </w:tcBorders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71CEB" w:rsidRPr="00D4163E" w:rsidTr="00771CEB">
        <w:trPr>
          <w:trHeight w:val="299"/>
        </w:trPr>
        <w:tc>
          <w:tcPr>
            <w:tcW w:w="757" w:type="dxa"/>
            <w:vMerge/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90" w:type="dxa"/>
            <w:vMerge/>
          </w:tcPr>
          <w:p w:rsidR="00771CEB" w:rsidRPr="00D4163E" w:rsidRDefault="00771CEB" w:rsidP="00CF37EA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4" w:type="dxa"/>
            <w:vMerge/>
          </w:tcPr>
          <w:p w:rsidR="00771CEB" w:rsidRPr="00D4163E" w:rsidRDefault="00771CEB" w:rsidP="00D877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vMerge/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5" w:type="dxa"/>
            <w:vMerge/>
            <w:tcBorders>
              <w:right w:val="single" w:sz="4" w:space="0" w:color="000000" w:themeColor="text1"/>
            </w:tcBorders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771CEB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81975" w:rsidRPr="00D4163E" w:rsidTr="006005D8">
        <w:trPr>
          <w:trHeight w:val="299"/>
        </w:trPr>
        <w:tc>
          <w:tcPr>
            <w:tcW w:w="757" w:type="dxa"/>
          </w:tcPr>
          <w:p w:rsidR="00881975" w:rsidRPr="00D4163E" w:rsidRDefault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790" w:type="dxa"/>
          </w:tcPr>
          <w:p w:rsidR="00881975" w:rsidRPr="00D4163E" w:rsidRDefault="00881975" w:rsidP="00CF37EA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Пуф на колёсиках</w:t>
            </w:r>
          </w:p>
        </w:tc>
        <w:tc>
          <w:tcPr>
            <w:tcW w:w="5954" w:type="dxa"/>
          </w:tcPr>
          <w:p w:rsidR="00C35AA2" w:rsidRDefault="00881975" w:rsidP="00C35AA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1975">
              <w:rPr>
                <w:rFonts w:ascii="Times New Roman" w:eastAsia="Calibri" w:hAnsi="Times New Roman" w:cs="Times New Roman"/>
              </w:rPr>
              <w:t>Пуф на жёстком каркасе из фа</w:t>
            </w:r>
            <w:r w:rsidR="00C35AA2">
              <w:rPr>
                <w:rFonts w:ascii="Times New Roman" w:eastAsia="Calibri" w:hAnsi="Times New Roman" w:cs="Times New Roman"/>
              </w:rPr>
              <w:t xml:space="preserve">неры. Наполнение </w:t>
            </w:r>
            <w:proofErr w:type="spellStart"/>
            <w:r w:rsidR="00C35AA2">
              <w:rPr>
                <w:rFonts w:ascii="Times New Roman" w:eastAsia="Calibri" w:hAnsi="Times New Roman" w:cs="Times New Roman"/>
              </w:rPr>
              <w:t>пенополиуретан</w:t>
            </w:r>
            <w:proofErr w:type="spellEnd"/>
            <w:r w:rsidRPr="00881975">
              <w:rPr>
                <w:rFonts w:ascii="Times New Roman" w:eastAsia="Calibri" w:hAnsi="Times New Roman" w:cs="Times New Roman"/>
              </w:rPr>
              <w:t xml:space="preserve">, толщина </w:t>
            </w:r>
            <w:proofErr w:type="spellStart"/>
            <w:proofErr w:type="gramStart"/>
            <w:r w:rsidRPr="00881975">
              <w:rPr>
                <w:rFonts w:ascii="Times New Roman" w:eastAsia="Calibri" w:hAnsi="Times New Roman" w:cs="Times New Roman"/>
              </w:rPr>
              <w:t>пенополиуретана</w:t>
            </w:r>
            <w:proofErr w:type="spellEnd"/>
            <w:r w:rsidRPr="00881975">
              <w:rPr>
                <w:rFonts w:ascii="Times New Roman" w:eastAsia="Calibri" w:hAnsi="Times New Roman" w:cs="Times New Roman"/>
              </w:rPr>
              <w:t xml:space="preserve">  на</w:t>
            </w:r>
            <w:proofErr w:type="gramEnd"/>
            <w:r w:rsidRPr="00881975">
              <w:rPr>
                <w:rFonts w:ascii="Times New Roman" w:eastAsia="Calibri" w:hAnsi="Times New Roman" w:cs="Times New Roman"/>
              </w:rPr>
              <w:t xml:space="preserve"> боковинах, мм не менее 20мм, толщина </w:t>
            </w:r>
            <w:proofErr w:type="spellStart"/>
            <w:r w:rsidRPr="00881975">
              <w:rPr>
                <w:rFonts w:ascii="Times New Roman" w:eastAsia="Calibri" w:hAnsi="Times New Roman" w:cs="Times New Roman"/>
              </w:rPr>
              <w:t>пенополиуретана</w:t>
            </w:r>
            <w:proofErr w:type="spellEnd"/>
            <w:r w:rsidRPr="00881975">
              <w:rPr>
                <w:rFonts w:ascii="Times New Roman" w:eastAsia="Calibri" w:hAnsi="Times New Roman" w:cs="Times New Roman"/>
              </w:rPr>
              <w:t xml:space="preserve">  на сиденье, мм не менее </w:t>
            </w:r>
            <w:r>
              <w:rPr>
                <w:rFonts w:ascii="Times New Roman" w:eastAsia="Calibri" w:hAnsi="Times New Roman" w:cs="Times New Roman"/>
              </w:rPr>
              <w:t>50</w:t>
            </w:r>
            <w:r w:rsidRPr="00881975">
              <w:rPr>
                <w:rFonts w:ascii="Times New Roman" w:eastAsia="Calibri" w:hAnsi="Times New Roman" w:cs="Times New Roman"/>
              </w:rPr>
              <w:t>мм.</w:t>
            </w:r>
            <w:r w:rsidR="00C35AA2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81975" w:rsidRPr="00881975" w:rsidRDefault="00C35AA2" w:rsidP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35AA2">
              <w:rPr>
                <w:rFonts w:ascii="Times New Roman" w:eastAsia="Calibri" w:hAnsi="Times New Roman" w:cs="Times New Roman"/>
              </w:rPr>
              <w:t xml:space="preserve">Мебельное колесо диаметром 40 мм, поворотное, </w:t>
            </w:r>
            <w:r>
              <w:rPr>
                <w:rFonts w:ascii="Times New Roman" w:eastAsia="Calibri" w:hAnsi="Times New Roman" w:cs="Times New Roman"/>
              </w:rPr>
              <w:t>4 штуки (</w:t>
            </w:r>
            <w:r w:rsidRPr="00C35AA2">
              <w:rPr>
                <w:rFonts w:ascii="Times New Roman" w:eastAsia="Calibri" w:hAnsi="Times New Roman" w:cs="Times New Roman"/>
              </w:rPr>
              <w:t>цельнометал</w:t>
            </w:r>
            <w:r>
              <w:rPr>
                <w:rFonts w:ascii="Times New Roman" w:eastAsia="Calibri" w:hAnsi="Times New Roman" w:cs="Times New Roman"/>
              </w:rPr>
              <w:t>лический корпус и подшипник, н</w:t>
            </w:r>
            <w:r w:rsidRPr="00C35AA2">
              <w:rPr>
                <w:rFonts w:ascii="Times New Roman" w:eastAsia="Calibri" w:hAnsi="Times New Roman" w:cs="Times New Roman"/>
              </w:rPr>
              <w:t>агрузка на одну опору до 70кг (280кг на комплект)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C35AA2">
              <w:rPr>
                <w:rFonts w:ascii="Times New Roman" w:eastAsia="Calibri" w:hAnsi="Times New Roman" w:cs="Times New Roman"/>
              </w:rPr>
              <w:t>.</w:t>
            </w:r>
          </w:p>
          <w:p w:rsidR="00881975" w:rsidRPr="00881975" w:rsidRDefault="00C35AA2" w:rsidP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</w:t>
            </w:r>
            <w:r w:rsidR="00881975" w:rsidRPr="00881975">
              <w:rPr>
                <w:rFonts w:ascii="Times New Roman" w:eastAsia="Calibri" w:hAnsi="Times New Roman" w:cs="Times New Roman"/>
              </w:rPr>
              <w:t xml:space="preserve">ирина - 400 мм, длина – 400мм.  Высота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="00881975" w:rsidRPr="0088197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430 </w:t>
            </w:r>
            <w:r w:rsidR="00881975" w:rsidRPr="00881975">
              <w:rPr>
                <w:rFonts w:ascii="Times New Roman" w:eastAsia="Calibri" w:hAnsi="Times New Roman" w:cs="Times New Roman"/>
              </w:rPr>
              <w:t>мм.</w:t>
            </w:r>
          </w:p>
          <w:p w:rsidR="00C35AA2" w:rsidRDefault="00881975" w:rsidP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1975">
              <w:rPr>
                <w:rFonts w:ascii="Times New Roman" w:eastAsia="Calibri" w:hAnsi="Times New Roman" w:cs="Times New Roman"/>
              </w:rPr>
              <w:t xml:space="preserve">Материал обивки: </w:t>
            </w:r>
            <w:proofErr w:type="spellStart"/>
            <w:r w:rsidR="00C35AA2"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  <w:r w:rsidRPr="00881975">
              <w:rPr>
                <w:rFonts w:ascii="Times New Roman" w:eastAsia="Calibri" w:hAnsi="Times New Roman" w:cs="Times New Roman"/>
              </w:rPr>
              <w:t xml:space="preserve">   </w:t>
            </w:r>
          </w:p>
          <w:p w:rsidR="00C35AA2" w:rsidRDefault="00881975" w:rsidP="00C35AA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1975">
              <w:rPr>
                <w:rFonts w:ascii="Times New Roman" w:eastAsia="Calibri" w:hAnsi="Times New Roman" w:cs="Times New Roman"/>
              </w:rPr>
              <w:t xml:space="preserve">Цвет – </w:t>
            </w:r>
            <w:r w:rsidR="00C35AA2">
              <w:rPr>
                <w:rFonts w:ascii="Times New Roman" w:eastAsia="Calibri" w:hAnsi="Times New Roman" w:cs="Times New Roman"/>
              </w:rPr>
              <w:t>серо</w:t>
            </w:r>
            <w:r w:rsidRPr="00881975">
              <w:rPr>
                <w:rFonts w:ascii="Times New Roman" w:eastAsia="Calibri" w:hAnsi="Times New Roman" w:cs="Times New Roman"/>
              </w:rPr>
              <w:t>-</w:t>
            </w:r>
            <w:r w:rsidR="00C35AA2">
              <w:rPr>
                <w:rFonts w:ascii="Times New Roman" w:eastAsia="Calibri" w:hAnsi="Times New Roman" w:cs="Times New Roman"/>
              </w:rPr>
              <w:t xml:space="preserve">оранжевый </w:t>
            </w:r>
            <w:r w:rsidRPr="00881975">
              <w:rPr>
                <w:rFonts w:ascii="Times New Roman" w:eastAsia="Calibri" w:hAnsi="Times New Roman" w:cs="Times New Roman"/>
              </w:rPr>
              <w:t>(шахматный порядок).</w:t>
            </w:r>
          </w:p>
          <w:p w:rsidR="00881975" w:rsidRPr="00D4163E" w:rsidRDefault="00C35AA2" w:rsidP="00C35AA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2A4A2A0" wp14:editId="30FFC604">
                  <wp:extent cx="1813253" cy="1609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9" t="20438" r="16058" b="16058"/>
                          <a:stretch/>
                        </pic:blipFill>
                        <pic:spPr bwMode="auto">
                          <a:xfrm>
                            <a:off x="0" y="0"/>
                            <a:ext cx="1817741" cy="16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81975" w:rsidRPr="00D4163E" w:rsidRDefault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81975" w:rsidRPr="00D4163E" w:rsidRDefault="00C35AA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881975" w:rsidRPr="00D4163E" w:rsidRDefault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81975" w:rsidRPr="00D4163E" w:rsidRDefault="008819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4163E" w:rsidRPr="00D4163E" w:rsidTr="006005D8">
        <w:trPr>
          <w:trHeight w:val="299"/>
        </w:trPr>
        <w:tc>
          <w:tcPr>
            <w:tcW w:w="757" w:type="dxa"/>
          </w:tcPr>
          <w:p w:rsidR="00D4163E" w:rsidRPr="00D4163E" w:rsidRDefault="00F5074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1790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Система хранения</w:t>
            </w:r>
          </w:p>
        </w:tc>
        <w:tc>
          <w:tcPr>
            <w:tcW w:w="5954" w:type="dxa"/>
          </w:tcPr>
          <w:p w:rsidR="00E345F9" w:rsidRPr="00D4163E" w:rsidRDefault="00E345F9" w:rsidP="00E34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Материал изготовления: Каркас изготовлен из ЛДСП </w:t>
            </w:r>
            <w:r>
              <w:rPr>
                <w:rFonts w:ascii="Times New Roman" w:eastAsia="Calibri" w:hAnsi="Times New Roman" w:cs="Times New Roman"/>
              </w:rPr>
              <w:t>16</w:t>
            </w:r>
            <w:r w:rsidRPr="00D4163E">
              <w:rPr>
                <w:rFonts w:ascii="Times New Roman" w:eastAsia="Calibri" w:hAnsi="Times New Roman" w:cs="Times New Roman"/>
              </w:rPr>
              <w:t xml:space="preserve"> мм, перегородки из ЛДСП 16 мм. </w:t>
            </w:r>
            <w:r>
              <w:rPr>
                <w:rFonts w:ascii="Times New Roman" w:eastAsia="Calibri" w:hAnsi="Times New Roman" w:cs="Times New Roman"/>
              </w:rPr>
              <w:t>Ц</w:t>
            </w:r>
            <w:r w:rsidRPr="00D4163E">
              <w:rPr>
                <w:rFonts w:ascii="Times New Roman" w:eastAsia="Calibri" w:hAnsi="Times New Roman" w:cs="Times New Roman"/>
              </w:rPr>
              <w:t xml:space="preserve">вет серый. Торцы покрыты кромкой ПВХ, цвет </w:t>
            </w:r>
            <w:r>
              <w:rPr>
                <w:rFonts w:ascii="Times New Roman" w:eastAsia="Calibri" w:hAnsi="Times New Roman" w:cs="Times New Roman"/>
              </w:rPr>
              <w:t>оранжевый</w:t>
            </w:r>
            <w:r w:rsidRPr="00D4163E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Цвет полок – жёлтый.</w:t>
            </w:r>
          </w:p>
          <w:p w:rsidR="00E345F9" w:rsidRDefault="00E345F9" w:rsidP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Состоит из каркаса, </w:t>
            </w:r>
            <w:r>
              <w:rPr>
                <w:rFonts w:ascii="Times New Roman" w:eastAsia="Calibri" w:hAnsi="Times New Roman" w:cs="Times New Roman"/>
              </w:rPr>
              <w:t>одной</w:t>
            </w:r>
            <w:r w:rsidRPr="00D4163E">
              <w:rPr>
                <w:rFonts w:ascii="Times New Roman" w:eastAsia="Calibri" w:hAnsi="Times New Roman" w:cs="Times New Roman"/>
              </w:rPr>
              <w:t xml:space="preserve"> вертикальн</w:t>
            </w:r>
            <w:r>
              <w:rPr>
                <w:rFonts w:ascii="Times New Roman" w:eastAsia="Calibri" w:hAnsi="Times New Roman" w:cs="Times New Roman"/>
              </w:rPr>
              <w:t>ой перегородки</w:t>
            </w:r>
            <w:r w:rsidRPr="00D4163E">
              <w:rPr>
                <w:rFonts w:ascii="Times New Roman" w:eastAsia="Calibri" w:hAnsi="Times New Roman" w:cs="Times New Roman"/>
              </w:rPr>
              <w:t xml:space="preserve"> и </w:t>
            </w:r>
            <w:r>
              <w:rPr>
                <w:rFonts w:ascii="Times New Roman" w:eastAsia="Calibri" w:hAnsi="Times New Roman" w:cs="Times New Roman"/>
              </w:rPr>
              <w:t>четырёх</w:t>
            </w:r>
            <w:r w:rsidRPr="00D4163E">
              <w:rPr>
                <w:rFonts w:ascii="Times New Roman" w:eastAsia="Calibri" w:hAnsi="Times New Roman" w:cs="Times New Roman"/>
              </w:rPr>
              <w:t xml:space="preserve"> горизонтальных перегородок, что обеспечивает наличие </w:t>
            </w:r>
            <w:r>
              <w:rPr>
                <w:rFonts w:ascii="Times New Roman" w:eastAsia="Calibri" w:hAnsi="Times New Roman" w:cs="Times New Roman"/>
              </w:rPr>
              <w:t>10</w:t>
            </w:r>
            <w:r w:rsidRPr="00D4163E">
              <w:rPr>
                <w:rFonts w:ascii="Times New Roman" w:eastAsia="Calibri" w:hAnsi="Times New Roman" w:cs="Times New Roman"/>
              </w:rPr>
              <w:t xml:space="preserve"> ячеек для хранения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D4163E">
              <w:rPr>
                <w:rFonts w:ascii="Times New Roman" w:eastAsia="Calibri" w:hAnsi="Times New Roman" w:cs="Times New Roman"/>
              </w:rPr>
              <w:t xml:space="preserve"> равных по размеру.</w:t>
            </w:r>
          </w:p>
          <w:p w:rsidR="009E34EC" w:rsidRPr="00D4163E" w:rsidRDefault="009E34EC" w:rsidP="009E3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): </w:t>
            </w:r>
            <w:r w:rsidRPr="006005D8">
              <w:rPr>
                <w:rFonts w:ascii="Times New Roman" w:eastAsia="Calibri" w:hAnsi="Times New Roman" w:cs="Times New Roman"/>
              </w:rPr>
              <w:t>600*</w:t>
            </w:r>
            <w:r w:rsidRPr="00D4163E">
              <w:rPr>
                <w:rFonts w:ascii="Times New Roman" w:eastAsia="Calibri" w:hAnsi="Times New Roman" w:cs="Times New Roman"/>
              </w:rPr>
              <w:t>400*</w:t>
            </w:r>
            <w:r>
              <w:rPr>
                <w:rFonts w:ascii="Times New Roman" w:eastAsia="Calibri" w:hAnsi="Times New Roman" w:cs="Times New Roman"/>
              </w:rPr>
              <w:t>20</w:t>
            </w:r>
            <w:r w:rsidRPr="00D4163E">
              <w:rPr>
                <w:rFonts w:ascii="Times New Roman" w:eastAsia="Calibri" w:hAnsi="Times New Roman" w:cs="Times New Roman"/>
              </w:rPr>
              <w:t>00 мм.</w:t>
            </w:r>
          </w:p>
          <w:p w:rsidR="009E34EC" w:rsidRDefault="009E34EC" w:rsidP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35AA2" w:rsidRPr="00D4163E" w:rsidRDefault="00E345F9" w:rsidP="00E34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DE577C" wp14:editId="66CF09CF">
                  <wp:extent cx="2009775" cy="20097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шт.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4163E" w:rsidRPr="00D4163E" w:rsidRDefault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4163E" w:rsidRPr="00D4163E" w:rsidTr="006005D8">
        <w:trPr>
          <w:trHeight w:val="299"/>
        </w:trPr>
        <w:tc>
          <w:tcPr>
            <w:tcW w:w="757" w:type="dxa"/>
          </w:tcPr>
          <w:p w:rsidR="00D4163E" w:rsidRPr="00D4163E" w:rsidRDefault="00F5074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90" w:type="dxa"/>
          </w:tcPr>
          <w:p w:rsidR="00D4163E" w:rsidRPr="00D4163E" w:rsidRDefault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Стол журнальный на колёсиках</w:t>
            </w:r>
          </w:p>
        </w:tc>
        <w:tc>
          <w:tcPr>
            <w:tcW w:w="5954" w:type="dxa"/>
          </w:tcPr>
          <w:p w:rsidR="00D4163E" w:rsidRDefault="00E345F9" w:rsidP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Материал изготовления: ЛДСП </w:t>
            </w:r>
            <w:r>
              <w:rPr>
                <w:rFonts w:ascii="Times New Roman" w:eastAsia="Calibri" w:hAnsi="Times New Roman" w:cs="Times New Roman"/>
              </w:rPr>
              <w:t>16</w:t>
            </w:r>
            <w:r w:rsidRPr="00D4163E">
              <w:rPr>
                <w:rFonts w:ascii="Times New Roman" w:eastAsia="Calibri" w:hAnsi="Times New Roman" w:cs="Times New Roman"/>
              </w:rPr>
              <w:t xml:space="preserve"> мм,</w:t>
            </w:r>
            <w:r>
              <w:rPr>
                <w:rFonts w:ascii="Times New Roman" w:eastAsia="Calibri" w:hAnsi="Times New Roman" w:cs="Times New Roman"/>
              </w:rPr>
              <w:t xml:space="preserve"> цвет каркаса: серый с жёлтой вставкой. Торцы покрыты кромкой ПВХ, цвет жёлтый. </w:t>
            </w:r>
            <w:r w:rsidR="00F50744">
              <w:rPr>
                <w:rFonts w:ascii="Times New Roman" w:eastAsia="Calibri" w:hAnsi="Times New Roman" w:cs="Times New Roman"/>
              </w:rPr>
              <w:t xml:space="preserve">Труба хромированная мебельная для поддержки перегородки – 2 шт. </w:t>
            </w:r>
          </w:p>
          <w:p w:rsidR="00E345F9" w:rsidRDefault="00F50744" w:rsidP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35AA2">
              <w:rPr>
                <w:rFonts w:ascii="Times New Roman" w:eastAsia="Calibri" w:hAnsi="Times New Roman" w:cs="Times New Roman"/>
              </w:rPr>
              <w:lastRenderedPageBreak/>
              <w:t xml:space="preserve">Мебельное колесо диаметром 40 мм, поворотное, </w:t>
            </w:r>
            <w:r>
              <w:rPr>
                <w:rFonts w:ascii="Times New Roman" w:eastAsia="Calibri" w:hAnsi="Times New Roman" w:cs="Times New Roman"/>
              </w:rPr>
              <w:t>4 штуки (</w:t>
            </w:r>
            <w:r w:rsidRPr="00C35AA2">
              <w:rPr>
                <w:rFonts w:ascii="Times New Roman" w:eastAsia="Calibri" w:hAnsi="Times New Roman" w:cs="Times New Roman"/>
              </w:rPr>
              <w:t>цельнометал</w:t>
            </w:r>
            <w:r>
              <w:rPr>
                <w:rFonts w:ascii="Times New Roman" w:eastAsia="Calibri" w:hAnsi="Times New Roman" w:cs="Times New Roman"/>
              </w:rPr>
              <w:t>лический корпус и подшипник, н</w:t>
            </w:r>
            <w:r w:rsidRPr="00C35AA2">
              <w:rPr>
                <w:rFonts w:ascii="Times New Roman" w:eastAsia="Calibri" w:hAnsi="Times New Roman" w:cs="Times New Roman"/>
              </w:rPr>
              <w:t>агрузка на одну опору до 70кг (280кг на комплект)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C35AA2">
              <w:rPr>
                <w:rFonts w:ascii="Times New Roman" w:eastAsia="Calibri" w:hAnsi="Times New Roman" w:cs="Times New Roman"/>
              </w:rPr>
              <w:t>.</w:t>
            </w:r>
          </w:p>
          <w:p w:rsidR="009E34EC" w:rsidRPr="00D4163E" w:rsidRDefault="009E34EC" w:rsidP="009E3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): </w:t>
            </w:r>
            <w:r w:rsidRPr="00E345F9">
              <w:rPr>
                <w:rFonts w:ascii="Times New Roman" w:eastAsia="Calibri" w:hAnsi="Times New Roman" w:cs="Times New Roman"/>
              </w:rPr>
              <w:t>900</w:t>
            </w:r>
            <w:r w:rsidRPr="00D4163E">
              <w:rPr>
                <w:rFonts w:ascii="Times New Roman" w:eastAsia="Calibri" w:hAnsi="Times New Roman" w:cs="Times New Roman"/>
              </w:rPr>
              <w:t>*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D4163E">
              <w:rPr>
                <w:rFonts w:ascii="Times New Roman" w:eastAsia="Calibri" w:hAnsi="Times New Roman" w:cs="Times New Roman"/>
              </w:rPr>
              <w:t>00*</w:t>
            </w:r>
            <w:r>
              <w:rPr>
                <w:rFonts w:ascii="Times New Roman" w:eastAsia="Calibri" w:hAnsi="Times New Roman" w:cs="Times New Roman"/>
              </w:rPr>
              <w:t>510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9E34EC" w:rsidRDefault="009E34EC" w:rsidP="00E345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345F9" w:rsidRPr="00D4163E" w:rsidRDefault="00F50744" w:rsidP="00E345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DA1CF" wp14:editId="4589B2F9">
                  <wp:extent cx="2114550" cy="1584286"/>
                  <wp:effectExtent l="0" t="0" r="0" b="0"/>
                  <wp:docPr id="8" name="Рисунок 8" descr="Журнальный стол Консул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урнальный стол Консул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34" cy="158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lastRenderedPageBreak/>
              <w:t>шт.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4163E" w:rsidRPr="00D4163E" w:rsidTr="006005D8">
        <w:trPr>
          <w:trHeight w:val="299"/>
        </w:trPr>
        <w:tc>
          <w:tcPr>
            <w:tcW w:w="757" w:type="dxa"/>
          </w:tcPr>
          <w:p w:rsidR="00D4163E" w:rsidRPr="00D4163E" w:rsidRDefault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1790" w:type="dxa"/>
          </w:tcPr>
          <w:p w:rsidR="00D4163E" w:rsidRPr="00D4163E" w:rsidRDefault="00F5074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Полка модульная</w:t>
            </w:r>
            <w:r w:rsidR="009E34EC">
              <w:rPr>
                <w:rFonts w:ascii="Times New Roman" w:eastAsia="Calibri" w:hAnsi="Times New Roman" w:cs="Times New Roman"/>
              </w:rPr>
              <w:t xml:space="preserve"> настенная</w:t>
            </w:r>
          </w:p>
        </w:tc>
        <w:tc>
          <w:tcPr>
            <w:tcW w:w="5954" w:type="dxa"/>
          </w:tcPr>
          <w:p w:rsidR="009E34EC" w:rsidRDefault="009E34EC" w:rsidP="005B769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Каркас</w:t>
            </w:r>
            <w:r>
              <w:rPr>
                <w:rFonts w:ascii="Times New Roman" w:eastAsia="Calibri" w:hAnsi="Times New Roman" w:cs="Times New Roman"/>
              </w:rPr>
              <w:t xml:space="preserve"> полки</w:t>
            </w:r>
            <w:r w:rsidRPr="00D4163E">
              <w:rPr>
                <w:rFonts w:ascii="Times New Roman" w:eastAsia="Calibri" w:hAnsi="Times New Roman" w:cs="Times New Roman"/>
              </w:rPr>
              <w:t xml:space="preserve"> изготовлен из ЛДСП </w:t>
            </w:r>
            <w:r>
              <w:rPr>
                <w:rFonts w:ascii="Times New Roman" w:eastAsia="Calibri" w:hAnsi="Times New Roman" w:cs="Times New Roman"/>
              </w:rPr>
              <w:t xml:space="preserve">16 мм. Цвет каркаса: серый. </w:t>
            </w:r>
            <w:r w:rsidR="006005D8">
              <w:rPr>
                <w:rFonts w:ascii="Times New Roman" w:eastAsia="Calibri" w:hAnsi="Times New Roman" w:cs="Times New Roman"/>
              </w:rPr>
              <w:t>Торцы покрыты кромкой ПВХ, цвет</w:t>
            </w:r>
            <w:r w:rsidR="00771CEB">
              <w:rPr>
                <w:rFonts w:ascii="Times New Roman" w:eastAsia="Calibri" w:hAnsi="Times New Roman" w:cs="Times New Roman"/>
              </w:rPr>
              <w:t>:</w:t>
            </w:r>
            <w:r w:rsidR="006005D8">
              <w:rPr>
                <w:rFonts w:ascii="Times New Roman" w:eastAsia="Calibri" w:hAnsi="Times New Roman" w:cs="Times New Roman"/>
              </w:rPr>
              <w:t xml:space="preserve"> жёлтый.</w:t>
            </w:r>
          </w:p>
          <w:p w:rsidR="009E34EC" w:rsidRPr="009E34EC" w:rsidRDefault="009E34EC" w:rsidP="005B7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>
              <w:rPr>
                <w:rFonts w:ascii="Times New Roman" w:eastAsia="Calibri" w:hAnsi="Times New Roman" w:cs="Times New Roman"/>
              </w:rPr>
              <w:t>): 1200</w:t>
            </w:r>
            <w:r w:rsidRPr="00D4163E">
              <w:rPr>
                <w:rFonts w:ascii="Times New Roman" w:eastAsia="Calibri" w:hAnsi="Times New Roman" w:cs="Times New Roman"/>
              </w:rPr>
              <w:t>*</w:t>
            </w:r>
            <w:r>
              <w:rPr>
                <w:rFonts w:ascii="Times New Roman" w:eastAsia="Calibri" w:hAnsi="Times New Roman" w:cs="Times New Roman"/>
              </w:rPr>
              <w:t>200</w:t>
            </w:r>
            <w:r w:rsidRPr="00D4163E">
              <w:rPr>
                <w:rFonts w:ascii="Times New Roman" w:eastAsia="Calibri" w:hAnsi="Times New Roman" w:cs="Times New Roman"/>
              </w:rPr>
              <w:t>*</w:t>
            </w:r>
            <w:r>
              <w:rPr>
                <w:rFonts w:ascii="Times New Roman" w:eastAsia="Calibri" w:hAnsi="Times New Roman" w:cs="Times New Roman"/>
              </w:rPr>
              <w:t>300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  <w:r>
              <w:rPr>
                <w:rFonts w:ascii="Times New Roman" w:eastAsia="Calibri" w:hAnsi="Times New Roman" w:cs="Times New Roman"/>
              </w:rPr>
              <w:t xml:space="preserve"> Торцы покрыты кромкой ПВХ, цвет жёлтый. </w:t>
            </w:r>
            <w:r w:rsidRPr="00D4163E">
              <w:rPr>
                <w:rFonts w:ascii="Times New Roman" w:eastAsia="Calibri" w:hAnsi="Times New Roman" w:cs="Times New Roman"/>
              </w:rPr>
              <w:t xml:space="preserve">Крепление </w:t>
            </w:r>
            <w:r>
              <w:rPr>
                <w:rFonts w:ascii="Times New Roman" w:eastAsia="Calibri" w:hAnsi="Times New Roman" w:cs="Times New Roman"/>
              </w:rPr>
              <w:t>производит</w:t>
            </w:r>
            <w:r w:rsidRPr="00D4163E">
              <w:rPr>
                <w:rFonts w:ascii="Times New Roman" w:eastAsia="Calibri" w:hAnsi="Times New Roman" w:cs="Times New Roman"/>
              </w:rPr>
              <w:t xml:space="preserve">ся на </w:t>
            </w:r>
            <w:r>
              <w:rPr>
                <w:rFonts w:ascii="Times New Roman" w:eastAsia="Calibri" w:hAnsi="Times New Roman" w:cs="Times New Roman"/>
              </w:rPr>
              <w:t xml:space="preserve">подвес крепёжный (навес мебельный): 4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на 1 полку (всего 16 шт.)</w:t>
            </w:r>
          </w:p>
          <w:p w:rsidR="009E34EC" w:rsidRDefault="009E34EC" w:rsidP="005B7696">
            <w:pPr>
              <w:spacing w:after="0" w:line="240" w:lineRule="auto"/>
              <w:rPr>
                <w:noProof/>
                <w:lang w:eastAsia="ru-RU"/>
              </w:rPr>
            </w:pPr>
          </w:p>
          <w:p w:rsidR="005B7696" w:rsidRDefault="009E34EC" w:rsidP="005B7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941C4" wp14:editId="34BE2A28">
                  <wp:extent cx="2733675" cy="1590847"/>
                  <wp:effectExtent l="0" t="0" r="0" b="9525"/>
                  <wp:docPr id="9" name="Рисунок 9" descr="Купить ПОДВЕСНЫЕ СТОЙКИ книжные полки лабиринт 2: отзывы, фото, характеристики в интерне-магазине Ared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ПОДВЕСНЫЕ СТОЙКИ книжные полки лабиринт 2: отзывы, фото, характеристики в интерне-магазине Ared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32" cy="159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5D8" w:rsidRDefault="006005D8" w:rsidP="005B76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B06FD" w:rsidRPr="00D4163E" w:rsidRDefault="008B06FD" w:rsidP="005B7696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708" w:type="dxa"/>
          </w:tcPr>
          <w:p w:rsidR="00D4163E" w:rsidRPr="00D4163E" w:rsidRDefault="009E34E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4163E" w:rsidRPr="00D4163E" w:rsidRDefault="009E34E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F50744" w:rsidRPr="00D4163E" w:rsidTr="006005D8">
        <w:trPr>
          <w:trHeight w:val="299"/>
        </w:trPr>
        <w:tc>
          <w:tcPr>
            <w:tcW w:w="757" w:type="dxa"/>
          </w:tcPr>
          <w:p w:rsidR="00F50744" w:rsidRPr="00D4163E" w:rsidRDefault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6</w:t>
            </w:r>
          </w:p>
        </w:tc>
        <w:tc>
          <w:tcPr>
            <w:tcW w:w="1790" w:type="dxa"/>
          </w:tcPr>
          <w:p w:rsidR="00F50744" w:rsidRDefault="00F5074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Стол офисный (учительский)</w:t>
            </w:r>
          </w:p>
        </w:tc>
        <w:tc>
          <w:tcPr>
            <w:tcW w:w="5954" w:type="dxa"/>
          </w:tcPr>
          <w:p w:rsidR="00F50744" w:rsidRDefault="006005D8" w:rsidP="009E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Материал изготовления: ЛДСП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Толщина столешниц, опор столов, топа тумбы </w:t>
            </w:r>
            <w:proofErr w:type="spellStart"/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подстольной</w:t>
            </w:r>
            <w:proofErr w:type="spellEnd"/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48 мм, кромка ПВХ – 2 мм.</w:t>
            </w:r>
            <w:r w:rsidRPr="006005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Толщина боков и топов стеллажей, колонок, шкафов, тумб – 16 мм, кромка ПВХ – 0,5 мм.</w:t>
            </w:r>
            <w:r w:rsidRPr="006005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Толщина горизонтов стеллажей, колонок, шкафов – 25 мм, кромка ПВХ – 0,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 </w:t>
            </w:r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мм.</w:t>
            </w:r>
            <w:r w:rsidRPr="006005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00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Задние стенки ХДФ – 3,2 мм.</w:t>
            </w:r>
          </w:p>
          <w:p w:rsidR="00670E12" w:rsidRDefault="00670E12" w:rsidP="009E3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Ручки фасадов ящика: 128 мм, металл, цвет: бронза.</w:t>
            </w:r>
          </w:p>
          <w:p w:rsidR="006005D8" w:rsidRDefault="006005D8" w:rsidP="009E34E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Цвет каркаса: серый.</w:t>
            </w:r>
          </w:p>
          <w:p w:rsidR="006005D8" w:rsidRDefault="006005D8" w:rsidP="009E34E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Цвет фасадов шкафчиков: оранжевый. </w:t>
            </w:r>
          </w:p>
          <w:p w:rsidR="00670E12" w:rsidRDefault="00670E12" w:rsidP="00670E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>
              <w:rPr>
                <w:rFonts w:ascii="Times New Roman" w:eastAsia="Calibri" w:hAnsi="Times New Roman" w:cs="Times New Roman"/>
              </w:rPr>
              <w:t>): 1600</w:t>
            </w:r>
            <w:r w:rsidRPr="00D4163E">
              <w:rPr>
                <w:rFonts w:ascii="Times New Roman" w:eastAsia="Calibri" w:hAnsi="Times New Roman" w:cs="Times New Roman"/>
              </w:rPr>
              <w:t>*</w:t>
            </w:r>
            <w:r>
              <w:rPr>
                <w:rFonts w:ascii="Times New Roman" w:eastAsia="Calibri" w:hAnsi="Times New Roman" w:cs="Times New Roman"/>
              </w:rPr>
              <w:t>1800</w:t>
            </w:r>
            <w:r w:rsidRPr="00D4163E">
              <w:rPr>
                <w:rFonts w:ascii="Times New Roman" w:eastAsia="Calibri" w:hAnsi="Times New Roman" w:cs="Times New Roman"/>
              </w:rPr>
              <w:t>*</w:t>
            </w:r>
            <w:r>
              <w:rPr>
                <w:rFonts w:ascii="Times New Roman" w:eastAsia="Calibri" w:hAnsi="Times New Roman" w:cs="Times New Roman"/>
              </w:rPr>
              <w:t>770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670E12" w:rsidRPr="006005D8" w:rsidRDefault="00670E12" w:rsidP="009E34E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005D8" w:rsidRDefault="006005D8" w:rsidP="009E34EC">
            <w:pPr>
              <w:spacing w:after="0" w:line="240" w:lineRule="auto"/>
              <w:rPr>
                <w:noProof/>
                <w:lang w:eastAsia="ru-RU"/>
              </w:rPr>
            </w:pPr>
          </w:p>
          <w:p w:rsidR="006005D8" w:rsidRDefault="006005D8" w:rsidP="009E3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1088F" wp14:editId="6B11F8F0">
                  <wp:extent cx="2847975" cy="1529674"/>
                  <wp:effectExtent l="0" t="0" r="0" b="0"/>
                  <wp:docPr id="10" name="Рисунок 10" descr="https://ab34.ru/upload/iblock/53b/53bfb1256daf0a20dcb5a0dc5f8b3f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b34.ru/upload/iblock/53b/53bfb1256daf0a20dcb5a0dc5f8b3f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19" cy="153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5D8" w:rsidRPr="00D4163E" w:rsidRDefault="006005D8" w:rsidP="009E34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50744" w:rsidRPr="00D4163E" w:rsidRDefault="00771C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50744" w:rsidRPr="00D4163E" w:rsidRDefault="00771CEB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F50744" w:rsidRPr="00D4163E" w:rsidRDefault="00F50744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0744" w:rsidRPr="00D4163E" w:rsidRDefault="00F50744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D4163E" w:rsidRPr="00D4163E" w:rsidTr="006005D8">
        <w:trPr>
          <w:trHeight w:val="359"/>
        </w:trPr>
        <w:tc>
          <w:tcPr>
            <w:tcW w:w="757" w:type="dxa"/>
          </w:tcPr>
          <w:p w:rsidR="00D4163E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90" w:type="dxa"/>
          </w:tcPr>
          <w:p w:rsidR="00D4163E" w:rsidRDefault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Стол трапеция</w:t>
            </w:r>
          </w:p>
          <w:p w:rsidR="00670E12" w:rsidRPr="00D4163E" w:rsidRDefault="00670E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 колёсиках</w:t>
            </w:r>
          </w:p>
        </w:tc>
        <w:tc>
          <w:tcPr>
            <w:tcW w:w="5954" w:type="dxa"/>
          </w:tcPr>
          <w:p w:rsidR="006005D8" w:rsidRPr="006005D8" w:rsidRDefault="006005D8" w:rsidP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05D8">
              <w:rPr>
                <w:rFonts w:ascii="Times New Roman" w:eastAsia="Calibri" w:hAnsi="Times New Roman" w:cs="Times New Roman"/>
              </w:rPr>
              <w:t>Каркас металлический, покрыт порошковой краской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6005D8">
              <w:rPr>
                <w:rFonts w:ascii="Times New Roman" w:eastAsia="Calibri" w:hAnsi="Times New Roman" w:cs="Times New Roman"/>
              </w:rPr>
              <w:t xml:space="preserve"> что обеспечивает идеальное визуальное качество поверхности, придает изделию антикоррозийные свойства и особую прочность, положительным образом влияющую на срок службы.</w:t>
            </w:r>
          </w:p>
          <w:p w:rsidR="006005D8" w:rsidRPr="006005D8" w:rsidRDefault="006005D8" w:rsidP="006005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5D8">
              <w:rPr>
                <w:rFonts w:ascii="Times New Roman" w:eastAsia="Calibri" w:hAnsi="Times New Roman" w:cs="Times New Roman"/>
              </w:rPr>
              <w:t xml:space="preserve">Ножки выполнены из круглой трубы диаметром </w:t>
            </w:r>
            <w:r w:rsidR="00670E12">
              <w:rPr>
                <w:rFonts w:ascii="Times New Roman" w:eastAsia="Calibri" w:hAnsi="Times New Roman" w:cs="Times New Roman"/>
              </w:rPr>
              <w:t xml:space="preserve">32 мм, с толщиной стенки 1,5 мм. Ролики стола со стопором:  4 </w:t>
            </w:r>
            <w:proofErr w:type="spellStart"/>
            <w:r w:rsidR="00670E12">
              <w:rPr>
                <w:rFonts w:ascii="Times New Roman" w:eastAsia="Calibri" w:hAnsi="Times New Roman" w:cs="Times New Roman"/>
              </w:rPr>
              <w:t>шт</w:t>
            </w:r>
            <w:proofErr w:type="spellEnd"/>
            <w:r w:rsidR="00670E12">
              <w:rPr>
                <w:rFonts w:ascii="Times New Roman" w:eastAsia="Calibri" w:hAnsi="Times New Roman" w:cs="Times New Roman"/>
              </w:rPr>
              <w:t xml:space="preserve"> на стол. Цвет ножек: серый.</w:t>
            </w:r>
          </w:p>
          <w:p w:rsidR="006005D8" w:rsidRDefault="006005D8" w:rsidP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05D8">
              <w:rPr>
                <w:rFonts w:ascii="Times New Roman" w:eastAsia="Calibri" w:hAnsi="Times New Roman" w:cs="Times New Roman"/>
              </w:rPr>
              <w:lastRenderedPageBreak/>
              <w:t>Стол</w:t>
            </w:r>
            <w:r>
              <w:rPr>
                <w:rFonts w:ascii="Times New Roman" w:eastAsia="Calibri" w:hAnsi="Times New Roman" w:cs="Times New Roman"/>
              </w:rPr>
              <w:t xml:space="preserve">ешница выполнена из ЛДСП 32 мм, </w:t>
            </w:r>
            <w:r w:rsidR="00670E12">
              <w:rPr>
                <w:rFonts w:ascii="Times New Roman" w:eastAsia="Calibri" w:hAnsi="Times New Roman" w:cs="Times New Roman"/>
              </w:rPr>
              <w:t xml:space="preserve">цвет: </w:t>
            </w:r>
            <w:r w:rsidR="00110E1D">
              <w:rPr>
                <w:rFonts w:ascii="Times New Roman" w:eastAsia="Calibri" w:hAnsi="Times New Roman" w:cs="Times New Roman"/>
              </w:rPr>
              <w:t xml:space="preserve">оранжевый – 6шт., жёлтый – 6 </w:t>
            </w:r>
            <w:proofErr w:type="spellStart"/>
            <w:r w:rsidR="00110E1D">
              <w:rPr>
                <w:rFonts w:ascii="Times New Roman" w:eastAsia="Calibri" w:hAnsi="Times New Roman" w:cs="Times New Roman"/>
              </w:rPr>
              <w:t>шт</w:t>
            </w:r>
            <w:proofErr w:type="spellEnd"/>
            <w:r w:rsidR="00110E1D">
              <w:rPr>
                <w:rFonts w:ascii="Times New Roman" w:eastAsia="Calibri" w:hAnsi="Times New Roman" w:cs="Times New Roman"/>
              </w:rPr>
              <w:t>, салатовый – 6 шт.</w:t>
            </w:r>
          </w:p>
          <w:p w:rsidR="00110E1D" w:rsidRPr="00110E1D" w:rsidRDefault="00110E1D" w:rsidP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35AA2">
              <w:rPr>
                <w:rFonts w:ascii="Times New Roman" w:eastAsia="Calibri" w:hAnsi="Times New Roman" w:cs="Times New Roman"/>
              </w:rPr>
              <w:t xml:space="preserve">Мебельное колесо диаметром 40 мм, поворотное, </w:t>
            </w:r>
            <w:r>
              <w:rPr>
                <w:rFonts w:ascii="Times New Roman" w:eastAsia="Calibri" w:hAnsi="Times New Roman" w:cs="Times New Roman"/>
              </w:rPr>
              <w:t>4 штуки (</w:t>
            </w:r>
            <w:r w:rsidRPr="00C35AA2">
              <w:rPr>
                <w:rFonts w:ascii="Times New Roman" w:eastAsia="Calibri" w:hAnsi="Times New Roman" w:cs="Times New Roman"/>
              </w:rPr>
              <w:t>цельнометал</w:t>
            </w:r>
            <w:r>
              <w:rPr>
                <w:rFonts w:ascii="Times New Roman" w:eastAsia="Calibri" w:hAnsi="Times New Roman" w:cs="Times New Roman"/>
              </w:rPr>
              <w:t>лический корпус и подшипник, н</w:t>
            </w:r>
            <w:r w:rsidRPr="00C35AA2">
              <w:rPr>
                <w:rFonts w:ascii="Times New Roman" w:eastAsia="Calibri" w:hAnsi="Times New Roman" w:cs="Times New Roman"/>
              </w:rPr>
              <w:t>агрузка на одну опору до 70кг (280кг на комплект)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C35AA2">
              <w:rPr>
                <w:rFonts w:ascii="Times New Roman" w:eastAsia="Calibri" w:hAnsi="Times New Roman" w:cs="Times New Roman"/>
              </w:rPr>
              <w:t>.</w:t>
            </w:r>
          </w:p>
          <w:p w:rsidR="006005D8" w:rsidRPr="006005D8" w:rsidRDefault="006005D8" w:rsidP="006005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05D8">
              <w:rPr>
                <w:rFonts w:ascii="Times New Roman" w:eastAsia="Calibri" w:hAnsi="Times New Roman" w:cs="Times New Roman"/>
              </w:rPr>
              <w:t>Форма столов позволяет создать конструкцию шестиугольной формы.</w:t>
            </w:r>
          </w:p>
          <w:p w:rsidR="00D4163E" w:rsidRDefault="006005D8" w:rsidP="00621C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05D8">
              <w:rPr>
                <w:rFonts w:ascii="Times New Roman" w:eastAsia="Calibri" w:hAnsi="Times New Roman" w:cs="Times New Roman"/>
              </w:rPr>
              <w:t>Габаритные размеры (</w:t>
            </w:r>
            <w:proofErr w:type="spellStart"/>
            <w:r w:rsidRPr="006005D8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6005D8">
              <w:rPr>
                <w:rFonts w:ascii="Times New Roman" w:eastAsia="Calibri" w:hAnsi="Times New Roman" w:cs="Times New Roman"/>
              </w:rPr>
              <w:t xml:space="preserve">): </w:t>
            </w:r>
            <w:r w:rsidRPr="006005D8">
              <w:rPr>
                <w:rFonts w:ascii="Times New Roman" w:hAnsi="Times New Roman" w:cs="Times New Roman"/>
              </w:rPr>
              <w:br/>
            </w:r>
            <w:r w:rsidR="00621C82">
              <w:rPr>
                <w:rFonts w:ascii="Times New Roman" w:eastAsia="Calibri" w:hAnsi="Times New Roman" w:cs="Times New Roman"/>
              </w:rPr>
              <w:t>85</w:t>
            </w:r>
            <w:r w:rsidRPr="006005D8">
              <w:rPr>
                <w:rFonts w:ascii="Times New Roman" w:eastAsia="Calibri" w:hAnsi="Times New Roman" w:cs="Times New Roman"/>
              </w:rPr>
              <w:t>0х5</w:t>
            </w:r>
            <w:r w:rsidR="00621C82">
              <w:rPr>
                <w:rFonts w:ascii="Times New Roman" w:eastAsia="Calibri" w:hAnsi="Times New Roman" w:cs="Times New Roman"/>
              </w:rPr>
              <w:t>9</w:t>
            </w:r>
            <w:r w:rsidRPr="006005D8">
              <w:rPr>
                <w:rFonts w:ascii="Times New Roman" w:eastAsia="Calibri" w:hAnsi="Times New Roman" w:cs="Times New Roman"/>
              </w:rPr>
              <w:t>0х7</w:t>
            </w:r>
            <w:r w:rsidR="00621C82">
              <w:rPr>
                <w:rFonts w:ascii="Times New Roman" w:eastAsia="Calibri" w:hAnsi="Times New Roman" w:cs="Times New Roman"/>
              </w:rPr>
              <w:t>6</w:t>
            </w:r>
            <w:r w:rsidRPr="006005D8">
              <w:rPr>
                <w:rFonts w:ascii="Times New Roman" w:eastAsia="Calibri" w:hAnsi="Times New Roman" w:cs="Times New Roman"/>
              </w:rPr>
              <w:t>0 мм</w:t>
            </w:r>
          </w:p>
          <w:p w:rsidR="00621C82" w:rsidRPr="00D4163E" w:rsidRDefault="00621C82" w:rsidP="00621C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C0165" wp14:editId="006696A7">
                  <wp:extent cx="1404801" cy="1695450"/>
                  <wp:effectExtent l="0" t="0" r="5080" b="0"/>
                  <wp:docPr id="11" name="Рисунок 11" descr="http://schkolaparta.ru/uploads/product/100/136/pazl-%E2%84%96-9_2019-10-15_08-44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kolaparta.ru/uploads/product/100/136/pazl-%E2%84%96-9_2019-10-15_08-44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76" cy="170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4163E" w:rsidRPr="00D4163E" w:rsidRDefault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4163E" w:rsidRPr="00D4163E" w:rsidRDefault="006005D8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110E1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D4163E" w:rsidRPr="00D4163E" w:rsidRDefault="00D4163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10E1D" w:rsidRPr="00D4163E" w:rsidTr="006005D8">
        <w:trPr>
          <w:trHeight w:val="359"/>
        </w:trPr>
        <w:tc>
          <w:tcPr>
            <w:tcW w:w="757" w:type="dxa"/>
          </w:tcPr>
          <w:p w:rsidR="00110E1D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8</w:t>
            </w:r>
          </w:p>
        </w:tc>
        <w:tc>
          <w:tcPr>
            <w:tcW w:w="1790" w:type="dxa"/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Стул на колесиках</w:t>
            </w:r>
          </w:p>
        </w:tc>
        <w:tc>
          <w:tcPr>
            <w:tcW w:w="5954" w:type="dxa"/>
          </w:tcPr>
          <w:p w:rsidR="007D7621" w:rsidRPr="007D7621" w:rsidRDefault="007D7621" w:rsidP="006005D8">
            <w:pPr>
              <w:spacing w:after="0" w:line="240" w:lineRule="auto"/>
              <w:rPr>
                <w:rFonts w:ascii="Gilroy" w:hAnsi="Gilroy"/>
                <w:color w:val="000000"/>
              </w:rPr>
            </w:pPr>
            <w:r w:rsidRPr="007D7621">
              <w:rPr>
                <w:rFonts w:ascii="Gilroy" w:hAnsi="Gilroy"/>
                <w:color w:val="000000"/>
              </w:rPr>
              <w:t>Стул выполнен из пластика, что обеспечивает долговечность использования.</w:t>
            </w:r>
          </w:p>
          <w:p w:rsidR="00DF38B5" w:rsidRDefault="007D7621" w:rsidP="006005D8">
            <w:pPr>
              <w:spacing w:after="0" w:line="240" w:lineRule="auto"/>
              <w:rPr>
                <w:color w:val="000000"/>
              </w:rPr>
            </w:pPr>
            <w:r>
              <w:rPr>
                <w:rFonts w:ascii="Gilroy" w:hAnsi="Gilroy"/>
                <w:color w:val="000000"/>
              </w:rPr>
              <w:t xml:space="preserve">Эргономичная спинка обеспечивает надежную поддержку и отдых для вашей спины. </w:t>
            </w:r>
            <w:r w:rsidRPr="007D7621">
              <w:rPr>
                <w:rFonts w:ascii="Gilroy" w:hAnsi="Gilroy"/>
                <w:color w:val="000000"/>
              </w:rPr>
              <w:t>Максимальная масса:</w:t>
            </w:r>
            <w:r w:rsidR="00DF38B5">
              <w:rPr>
                <w:rFonts w:ascii="Gilroy" w:hAnsi="Gilroy"/>
                <w:color w:val="000000"/>
              </w:rPr>
              <w:t xml:space="preserve"> до 120 кг.  </w:t>
            </w:r>
            <w:r w:rsidR="00DF38B5">
              <w:rPr>
                <w:color w:val="000000"/>
              </w:rPr>
              <w:t>Б</w:t>
            </w:r>
            <w:r>
              <w:rPr>
                <w:rFonts w:ascii="Gilroy" w:hAnsi="Gilroy"/>
                <w:color w:val="000000"/>
              </w:rPr>
              <w:t xml:space="preserve">есступенчатая регулировка высоты с газлифтом позволяет удобно расположиться людям любого телосложения. </w:t>
            </w:r>
          </w:p>
          <w:p w:rsidR="00110E1D" w:rsidRDefault="007D7621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Gilroy" w:hAnsi="Gilroy"/>
                <w:color w:val="000000"/>
              </w:rPr>
              <w:t xml:space="preserve">Кресло на роликах представляет собой прочную крестовину, </w:t>
            </w:r>
            <w:r w:rsidRPr="00DF38B5">
              <w:rPr>
                <w:rFonts w:ascii="Times New Roman" w:eastAsia="Calibri" w:hAnsi="Times New Roman" w:cs="Times New Roman"/>
                <w:noProof/>
                <w:lang w:eastAsia="ru-RU"/>
              </w:rPr>
              <w:t>которую можно легко перемещать, не оставляя следов на полу.</w:t>
            </w:r>
            <w:r w:rsidR="00DF38B5" w:rsidRPr="00DF38B5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Используются </w:t>
            </w:r>
            <w:r w:rsidR="00DF38B5">
              <w:rPr>
                <w:rFonts w:ascii="Times New Roman" w:eastAsia="Calibri" w:hAnsi="Times New Roman" w:cs="Times New Roman"/>
                <w:noProof/>
                <w:lang w:eastAsia="ru-RU"/>
              </w:rPr>
              <w:t>у</w:t>
            </w:r>
            <w:r w:rsidR="00DF38B5" w:rsidRPr="00DF38B5">
              <w:rPr>
                <w:rFonts w:ascii="Times New Roman" w:eastAsia="Calibri" w:hAnsi="Times New Roman" w:cs="Times New Roman"/>
                <w:noProof/>
                <w:lang w:eastAsia="ru-RU"/>
              </w:rPr>
              <w:t>ниверсальный</w:t>
            </w:r>
            <w:r w:rsidR="00DF38B5">
              <w:rPr>
                <w:rFonts w:ascii="Times New Roman" w:eastAsia="Calibri" w:hAnsi="Times New Roman" w:cs="Times New Roman"/>
                <w:noProof/>
                <w:lang w:eastAsia="ru-RU"/>
              </w:rPr>
              <w:t>е</w:t>
            </w:r>
            <w:r w:rsidR="00DF38B5" w:rsidRPr="00DF38B5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тихи</w:t>
            </w:r>
            <w:r w:rsidR="00DF38B5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е резиновые колесики  </w:t>
            </w:r>
            <w:r w:rsidR="00DF38B5" w:rsidRPr="00DF38B5">
              <w:rPr>
                <w:rFonts w:ascii="Times New Roman" w:eastAsia="Calibri" w:hAnsi="Times New Roman" w:cs="Times New Roman"/>
                <w:noProof/>
                <w:lang w:eastAsia="ru-RU"/>
              </w:rPr>
              <w:t>колеса для офисных стульев</w:t>
            </w:r>
            <w:r w:rsidR="00DF38B5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(5 шт на кресло)</w:t>
            </w:r>
          </w:p>
          <w:p w:rsidR="00DF38B5" w:rsidRPr="00DF38B5" w:rsidRDefault="006A522B" w:rsidP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Цвет стульев</w:t>
            </w:r>
            <w:r w:rsidR="00DF38B5">
              <w:rPr>
                <w:rFonts w:ascii="Times New Roman" w:eastAsia="Calibri" w:hAnsi="Times New Roman" w:cs="Times New Roman"/>
              </w:rPr>
              <w:t xml:space="preserve">: оранжевый – 6шт., жёлтый – 6 </w:t>
            </w:r>
            <w:proofErr w:type="spellStart"/>
            <w:r w:rsidR="00DF38B5">
              <w:rPr>
                <w:rFonts w:ascii="Times New Roman" w:eastAsia="Calibri" w:hAnsi="Times New Roman" w:cs="Times New Roman"/>
              </w:rPr>
              <w:t>шт</w:t>
            </w:r>
            <w:proofErr w:type="spellEnd"/>
            <w:r w:rsidR="00DF38B5">
              <w:rPr>
                <w:rFonts w:ascii="Times New Roman" w:eastAsia="Calibri" w:hAnsi="Times New Roman" w:cs="Times New Roman"/>
              </w:rPr>
              <w:t>, салатовый – 6 шт.</w:t>
            </w:r>
          </w:p>
          <w:p w:rsid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Размеры: </w:t>
            </w:r>
          </w:p>
          <w:p w:rsidR="00DF38B5" w:rsidRP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Ширина 70 см</w:t>
            </w:r>
          </w:p>
          <w:p w:rsidR="007D7621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Глубина 70 см</w:t>
            </w:r>
          </w:p>
          <w:p w:rsid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t>Макс.высота 90 см</w:t>
            </w:r>
          </w:p>
          <w:p w:rsid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Ширина сиденья 46 см</w:t>
            </w:r>
          </w:p>
          <w:p w:rsid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Глубина сиденья 40 см</w:t>
            </w:r>
          </w:p>
          <w:p w:rsid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Мин высота сиденья 42 см</w:t>
            </w:r>
          </w:p>
          <w:p w:rsidR="00DF38B5" w:rsidRDefault="00DF38B5" w:rsidP="006005D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Макс высота сиденья 54 см </w:t>
            </w:r>
          </w:p>
          <w:p w:rsidR="007D7621" w:rsidRPr="006005D8" w:rsidRDefault="007D7621" w:rsidP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9E9C884">
                  <wp:extent cx="2402205" cy="17983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110E1D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10E1D" w:rsidRDefault="00DF38B5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10E1D" w:rsidRPr="00D4163E" w:rsidTr="006005D8">
        <w:trPr>
          <w:trHeight w:val="359"/>
        </w:trPr>
        <w:tc>
          <w:tcPr>
            <w:tcW w:w="757" w:type="dxa"/>
          </w:tcPr>
          <w:p w:rsidR="00110E1D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1790" w:type="dxa"/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Кресло офисное</w:t>
            </w:r>
          </w:p>
        </w:tc>
        <w:tc>
          <w:tcPr>
            <w:tcW w:w="5954" w:type="dxa"/>
          </w:tcPr>
          <w:p w:rsidR="00110E1D" w:rsidRDefault="004E26BE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Мягкое кресло для руководителя и</w:t>
            </w:r>
            <w:r w:rsidRPr="00110E1D">
              <w:rPr>
                <w:rFonts w:ascii="Times New Roman" w:eastAsia="Calibri" w:hAnsi="Times New Roman" w:cs="Times New Roman"/>
              </w:rPr>
              <w:t>зготовлено из гнуто-</w:t>
            </w:r>
            <w:proofErr w:type="spellStart"/>
            <w:r w:rsidRPr="00110E1D">
              <w:rPr>
                <w:rFonts w:ascii="Times New Roman" w:eastAsia="Calibri" w:hAnsi="Times New Roman" w:cs="Times New Roman"/>
              </w:rPr>
              <w:t>клеенного</w:t>
            </w:r>
            <w:proofErr w:type="spellEnd"/>
            <w:r w:rsidRPr="00110E1D">
              <w:rPr>
                <w:rFonts w:ascii="Times New Roman" w:eastAsia="Calibri" w:hAnsi="Times New Roman" w:cs="Times New Roman"/>
              </w:rPr>
              <w:t xml:space="preserve"> фанерного каркаса.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10E1D">
              <w:rPr>
                <w:rFonts w:ascii="Times New Roman" w:eastAsia="Calibri" w:hAnsi="Times New Roman" w:cs="Times New Roman"/>
              </w:rPr>
              <w:t>Наполнитель –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10E1D">
              <w:rPr>
                <w:rFonts w:ascii="Times New Roman" w:eastAsia="Calibri" w:hAnsi="Times New Roman" w:cs="Times New Roman"/>
              </w:rPr>
              <w:t>высококачественный поролон.</w:t>
            </w:r>
          </w:p>
          <w:p w:rsidR="004E26BE" w:rsidRDefault="00110E1D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0E1D">
              <w:rPr>
                <w:rFonts w:ascii="Times New Roman" w:eastAsia="Calibri" w:hAnsi="Times New Roman" w:cs="Times New Roman"/>
              </w:rPr>
              <w:t>Эргономичные спинка и сидение. Обивка: рабочая поверхность -натуральная кожа, не рабочая поверхность –искусственная кожа.</w:t>
            </w:r>
            <w:r w:rsidR="004E26BE">
              <w:rPr>
                <w:rFonts w:ascii="Times New Roman" w:eastAsia="Calibri" w:hAnsi="Times New Roman" w:cs="Times New Roman"/>
              </w:rPr>
              <w:t xml:space="preserve"> Цвет обивки: серый.</w:t>
            </w:r>
          </w:p>
          <w:p w:rsidR="00110E1D" w:rsidRDefault="00110E1D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0E1D">
              <w:rPr>
                <w:rFonts w:ascii="Times New Roman" w:eastAsia="Calibri" w:hAnsi="Times New Roman" w:cs="Times New Roman"/>
              </w:rPr>
              <w:t xml:space="preserve">Регулировочные </w:t>
            </w:r>
            <w:proofErr w:type="gramStart"/>
            <w:r w:rsidRPr="00110E1D">
              <w:rPr>
                <w:rFonts w:ascii="Times New Roman" w:eastAsia="Calibri" w:hAnsi="Times New Roman" w:cs="Times New Roman"/>
              </w:rPr>
              <w:t>механизмы:-</w:t>
            </w:r>
            <w:proofErr w:type="gramEnd"/>
            <w:r w:rsidRPr="00110E1D">
              <w:rPr>
                <w:rFonts w:ascii="Times New Roman" w:eastAsia="Calibri" w:hAnsi="Times New Roman" w:cs="Times New Roman"/>
              </w:rPr>
              <w:t xml:space="preserve">по высоте -газ-лифт;-угол наклона -механизм </w:t>
            </w:r>
            <w:proofErr w:type="spellStart"/>
            <w:r w:rsidRPr="00110E1D">
              <w:rPr>
                <w:rFonts w:ascii="Times New Roman" w:eastAsia="Calibri" w:hAnsi="Times New Roman" w:cs="Times New Roman"/>
              </w:rPr>
              <w:t>качания«TOP</w:t>
            </w:r>
            <w:proofErr w:type="spellEnd"/>
            <w:r w:rsidRPr="00110E1D">
              <w:rPr>
                <w:rFonts w:ascii="Times New Roman" w:eastAsia="Calibri" w:hAnsi="Times New Roman" w:cs="Times New Roman"/>
              </w:rPr>
              <w:t xml:space="preserve"> GUN» (базовая комплектация) или «MPD-165» (c фиксацией в крайних положениях).</w:t>
            </w:r>
            <w:r w:rsidR="004E26BE">
              <w:rPr>
                <w:rFonts w:ascii="Times New Roman" w:eastAsia="Calibri" w:hAnsi="Times New Roman" w:cs="Times New Roman"/>
              </w:rPr>
              <w:t xml:space="preserve"> </w:t>
            </w:r>
            <w:r w:rsidRPr="00110E1D">
              <w:rPr>
                <w:rFonts w:ascii="Times New Roman" w:eastAsia="Calibri" w:hAnsi="Times New Roman" w:cs="Times New Roman"/>
              </w:rPr>
              <w:t>Механизм качания-с регулировкой фиксации в рабочем положении.</w:t>
            </w:r>
            <w:r w:rsidR="004E26BE">
              <w:rPr>
                <w:rFonts w:ascii="Times New Roman" w:eastAsia="Calibri" w:hAnsi="Times New Roman" w:cs="Times New Roman"/>
              </w:rPr>
              <w:t xml:space="preserve"> </w:t>
            </w:r>
            <w:r w:rsidRPr="00110E1D">
              <w:rPr>
                <w:rFonts w:ascii="Times New Roman" w:eastAsia="Calibri" w:hAnsi="Times New Roman" w:cs="Times New Roman"/>
              </w:rPr>
              <w:t>Газпатрон-4-й категории стабильности по DIN 4550 (200 000 циклов динамической нагрузки 120 кг). Ролик: диаметр штока 11 мм. Подлок</w:t>
            </w:r>
            <w:r w:rsidR="004E26BE">
              <w:rPr>
                <w:rFonts w:ascii="Times New Roman" w:eastAsia="Calibri" w:hAnsi="Times New Roman" w:cs="Times New Roman"/>
              </w:rPr>
              <w:t xml:space="preserve">отники </w:t>
            </w:r>
            <w:r w:rsidR="00DF38B5">
              <w:rPr>
                <w:rFonts w:ascii="Times New Roman" w:eastAsia="Calibri" w:hAnsi="Times New Roman" w:cs="Times New Roman"/>
              </w:rPr>
              <w:t>пластиковые, ц</w:t>
            </w:r>
            <w:r w:rsidRPr="00110E1D">
              <w:rPr>
                <w:rFonts w:ascii="Times New Roman" w:eastAsia="Calibri" w:hAnsi="Times New Roman" w:cs="Times New Roman"/>
              </w:rPr>
              <w:t xml:space="preserve">вет </w:t>
            </w:r>
            <w:r w:rsidR="004E26BE">
              <w:rPr>
                <w:rFonts w:ascii="Times New Roman" w:eastAsia="Calibri" w:hAnsi="Times New Roman" w:cs="Times New Roman"/>
              </w:rPr>
              <w:t>–серый</w:t>
            </w:r>
            <w:r w:rsidR="004E26BE" w:rsidRPr="00110E1D">
              <w:rPr>
                <w:rFonts w:ascii="Times New Roman" w:eastAsia="Calibri" w:hAnsi="Times New Roman" w:cs="Times New Roman"/>
              </w:rPr>
              <w:t>.</w:t>
            </w:r>
          </w:p>
          <w:p w:rsidR="004E26BE" w:rsidRDefault="004E26BE" w:rsidP="004E26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10E1D">
              <w:rPr>
                <w:rFonts w:ascii="Times New Roman" w:eastAsia="Calibri" w:hAnsi="Times New Roman" w:cs="Times New Roman"/>
              </w:rPr>
              <w:t>Габариты–1290х680х680 мм (</w:t>
            </w:r>
            <w:proofErr w:type="spellStart"/>
            <w:r w:rsidRPr="00110E1D">
              <w:rPr>
                <w:rFonts w:ascii="Times New Roman" w:eastAsia="Calibri" w:hAnsi="Times New Roman" w:cs="Times New Roman"/>
              </w:rPr>
              <w:t>ВхШхГ</w:t>
            </w:r>
            <w:proofErr w:type="spellEnd"/>
            <w:r w:rsidRPr="00110E1D">
              <w:rPr>
                <w:rFonts w:ascii="Times New Roman" w:eastAsia="Calibri" w:hAnsi="Times New Roman" w:cs="Times New Roman"/>
              </w:rPr>
              <w:t>)</w:t>
            </w:r>
          </w:p>
          <w:p w:rsidR="004E26BE" w:rsidRDefault="004E26BE" w:rsidP="004E26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15BC7F" wp14:editId="6DECC510">
                  <wp:extent cx="1704975" cy="1704975"/>
                  <wp:effectExtent l="0" t="0" r="9525" b="9525"/>
                  <wp:docPr id="4" name="Рисунок 4" descr="https://teremeb.ru/assets/images/products/3379/atlant-ultra-kozha-chyor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remeb.ru/assets/images/products/3379/atlant-ultra-kozha-chyor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6BE" w:rsidRPr="006005D8" w:rsidRDefault="004E26BE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</w:tcPr>
          <w:p w:rsidR="00110E1D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10E1D" w:rsidRDefault="00DF38B5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10E1D" w:rsidRPr="00D4163E" w:rsidTr="006005D8">
        <w:trPr>
          <w:trHeight w:val="359"/>
        </w:trPr>
        <w:tc>
          <w:tcPr>
            <w:tcW w:w="757" w:type="dxa"/>
          </w:tcPr>
          <w:p w:rsidR="00110E1D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10</w:t>
            </w:r>
          </w:p>
        </w:tc>
        <w:tc>
          <w:tcPr>
            <w:tcW w:w="1790" w:type="dxa"/>
          </w:tcPr>
          <w:p w:rsidR="00DF38B5" w:rsidRDefault="00DF38B5" w:rsidP="00DF38B5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Диван</w:t>
            </w:r>
            <w:r>
              <w:rPr>
                <w:rFonts w:ascii="Times New Roman" w:eastAsia="Calibri" w:hAnsi="Times New Roman" w:cs="Times New Roman"/>
              </w:rPr>
              <w:tab/>
            </w:r>
          </w:p>
          <w:p w:rsidR="00DF38B5" w:rsidRDefault="00DF38B5" w:rsidP="00DF38B5">
            <w:pPr>
              <w:tabs>
                <w:tab w:val="left" w:pos="1020"/>
              </w:tabs>
              <w:spacing w:after="0" w:line="240" w:lineRule="auto"/>
              <w:ind w:right="2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офисный модульный,</w:t>
            </w:r>
          </w:p>
          <w:p w:rsidR="00110E1D" w:rsidRPr="00D4163E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состоящий из 3 секций.</w:t>
            </w:r>
          </w:p>
        </w:tc>
        <w:tc>
          <w:tcPr>
            <w:tcW w:w="5954" w:type="dxa"/>
          </w:tcPr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Каркас выполнен из пиломатериалов хвойных пород дерева, древесно-стружечная плита 16 мм, фанеры 15мм, </w:t>
            </w:r>
            <w:proofErr w:type="gramStart"/>
            <w:r w:rsidRPr="00D4163E">
              <w:rPr>
                <w:rFonts w:ascii="Times New Roman" w:eastAsia="Calibri" w:hAnsi="Times New Roman" w:cs="Times New Roman"/>
              </w:rPr>
              <w:t>древесно-волокнистой</w:t>
            </w:r>
            <w:proofErr w:type="gramEnd"/>
            <w:r w:rsidRPr="00D4163E">
              <w:rPr>
                <w:rFonts w:ascii="Times New Roman" w:eastAsia="Calibri" w:hAnsi="Times New Roman" w:cs="Times New Roman"/>
              </w:rPr>
              <w:t xml:space="preserve"> плиты, радиуса сформированы и защищены полиграфическим картоном. Сборка изделия осуществляется мебельными скобами. Детали из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пенополиуретана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склеены контактным клеем. Опора дивана представляет собой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металлокаркас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высотой 230 мм, изготовленный из профильной трубы 50х25.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Металлокаркас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покрыт порошковой краской что обеспечивает идеальное визуальное качество поверхности, придает изделию антикоррозийные свойства и особую прочность, положительным образом влияющую на срок службы. Крепление опоры производиться на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саморезы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. </w:t>
            </w:r>
            <w:proofErr w:type="gramStart"/>
            <w:r w:rsidRPr="00D4163E">
              <w:rPr>
                <w:rFonts w:ascii="Times New Roman" w:eastAsia="Calibri" w:hAnsi="Times New Roman" w:cs="Times New Roman"/>
              </w:rPr>
              <w:t>Пластиковые заглушки</w:t>
            </w:r>
            <w:proofErr w:type="gramEnd"/>
            <w:r w:rsidRPr="00D4163E">
              <w:rPr>
                <w:rFonts w:ascii="Times New Roman" w:eastAsia="Calibri" w:hAnsi="Times New Roman" w:cs="Times New Roman"/>
              </w:rPr>
              <w:t xml:space="preserve"> установленные на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металлокаркасе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надежно защищают пол от повреждений. Мягкие части: Сиденья несъемное, основание эластичное выполненное на основе эластичной ленты и мебельной стропы. Настил сиденья - эластичный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пенополиуретан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толщиной 40 мм, плотность 25 кг/м3. Снизу сиденье закрыто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спанбондом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. Спинка несъемная, основание спинки жесткое. Настил спинки выполнен из настила эластичного 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пенополиуретана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 толщиной 30 мм, плотность 25 кг/м3.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Секция 1: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8FCE62C" wp14:editId="0916FEA1">
                  <wp:extent cx="2555976" cy="21812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982" cy="2188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</w:t>
            </w:r>
            <w:r>
              <w:rPr>
                <w:rFonts w:ascii="Times New Roman" w:eastAsia="Calibri" w:hAnsi="Times New Roman" w:cs="Times New Roman"/>
              </w:rPr>
              <w:t xml:space="preserve">риал обивки: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Цвет: </w:t>
            </w:r>
            <w:r w:rsidRPr="00DF38B5">
              <w:rPr>
                <w:rFonts w:ascii="Times New Roman" w:eastAsia="Calibri" w:hAnsi="Times New Roman" w:cs="Times New Roman"/>
                <w:b/>
              </w:rPr>
              <w:t>серый</w:t>
            </w:r>
            <w:r>
              <w:rPr>
                <w:rFonts w:ascii="Times New Roman" w:eastAsia="Calibri" w:hAnsi="Times New Roman" w:cs="Times New Roman"/>
              </w:rPr>
              <w:t xml:space="preserve"> (холодного, не тёмного оттенка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ттенка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) 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Глубина сидения: 73</w:t>
            </w:r>
            <w:r w:rsidRPr="00D4163E">
              <w:rPr>
                <w:rFonts w:ascii="Times New Roman" w:eastAsia="Calibri" w:hAnsi="Times New Roman" w:cs="Times New Roman"/>
              </w:rPr>
              <w:t>0 мм.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Высота сидения от пола: 430 мм. 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): </w:t>
            </w:r>
            <w:r>
              <w:rPr>
                <w:rFonts w:ascii="Times New Roman" w:eastAsia="Calibri" w:hAnsi="Times New Roman" w:cs="Times New Roman"/>
              </w:rPr>
              <w:t>1870х73</w:t>
            </w:r>
            <w:r w:rsidRPr="00D4163E">
              <w:rPr>
                <w:rFonts w:ascii="Times New Roman" w:eastAsia="Calibri" w:hAnsi="Times New Roman" w:cs="Times New Roman"/>
              </w:rPr>
              <w:t>0х</w:t>
            </w:r>
            <w:r>
              <w:rPr>
                <w:rFonts w:ascii="Times New Roman" w:eastAsia="Calibri" w:hAnsi="Times New Roman" w:cs="Times New Roman"/>
              </w:rPr>
              <w:t>910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Секция 2: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2331565" wp14:editId="0CC8924B">
                  <wp:extent cx="2780030" cy="1755775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</w:t>
            </w:r>
            <w:r>
              <w:rPr>
                <w:rFonts w:ascii="Times New Roman" w:eastAsia="Calibri" w:hAnsi="Times New Roman" w:cs="Times New Roman"/>
              </w:rPr>
              <w:t xml:space="preserve">риал обивки: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Цвет: </w:t>
            </w:r>
            <w:r w:rsidRPr="00DF38B5">
              <w:rPr>
                <w:rFonts w:ascii="Times New Roman" w:eastAsia="Calibri" w:hAnsi="Times New Roman" w:cs="Times New Roman"/>
                <w:b/>
              </w:rPr>
              <w:t>салатовый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Глубина сидения: 73</w:t>
            </w:r>
            <w:r w:rsidRPr="00D4163E">
              <w:rPr>
                <w:rFonts w:ascii="Times New Roman" w:eastAsia="Calibri" w:hAnsi="Times New Roman" w:cs="Times New Roman"/>
              </w:rPr>
              <w:t>0 мм.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Высота сидения от пола: 430 мм. 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lastRenderedPageBreak/>
              <w:t>Размеры (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): </w:t>
            </w:r>
            <w:r>
              <w:rPr>
                <w:rFonts w:ascii="Times New Roman" w:eastAsia="Calibri" w:hAnsi="Times New Roman" w:cs="Times New Roman"/>
              </w:rPr>
              <w:t>700х73</w:t>
            </w:r>
            <w:r w:rsidRPr="00D4163E">
              <w:rPr>
                <w:rFonts w:ascii="Times New Roman" w:eastAsia="Calibri" w:hAnsi="Times New Roman" w:cs="Times New Roman"/>
              </w:rPr>
              <w:t>0х</w:t>
            </w:r>
            <w:r>
              <w:rPr>
                <w:rFonts w:ascii="Times New Roman" w:eastAsia="Calibri" w:hAnsi="Times New Roman" w:cs="Times New Roman"/>
              </w:rPr>
              <w:t>910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Секция 3: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A10F7B" wp14:editId="0EDB990F">
                  <wp:extent cx="2810510" cy="1737360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Мате</w:t>
            </w:r>
            <w:r>
              <w:rPr>
                <w:rFonts w:ascii="Times New Roman" w:eastAsia="Calibri" w:hAnsi="Times New Roman" w:cs="Times New Roman"/>
              </w:rPr>
              <w:t xml:space="preserve">риал обивки: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экокожа</w:t>
            </w:r>
            <w:proofErr w:type="spellEnd"/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Цвет: </w:t>
            </w:r>
            <w:r w:rsidRPr="00DF38B5">
              <w:rPr>
                <w:rFonts w:ascii="Times New Roman" w:eastAsia="Calibri" w:hAnsi="Times New Roman" w:cs="Times New Roman"/>
                <w:b/>
              </w:rPr>
              <w:t>салатовый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Глубина сидения: 73</w:t>
            </w:r>
            <w:r w:rsidRPr="00D4163E">
              <w:rPr>
                <w:rFonts w:ascii="Times New Roman" w:eastAsia="Calibri" w:hAnsi="Times New Roman" w:cs="Times New Roman"/>
              </w:rPr>
              <w:t>0 мм.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Высота сидения от пола: 430 мм. 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 w:rsidRPr="00D4163E"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 w:rsidRPr="00D4163E">
              <w:rPr>
                <w:rFonts w:ascii="Times New Roman" w:eastAsia="Calibri" w:hAnsi="Times New Roman" w:cs="Times New Roman"/>
              </w:rPr>
              <w:t xml:space="preserve">): </w:t>
            </w:r>
            <w:r>
              <w:rPr>
                <w:rFonts w:ascii="Times New Roman" w:eastAsia="Calibri" w:hAnsi="Times New Roman" w:cs="Times New Roman"/>
              </w:rPr>
              <w:t>730х73</w:t>
            </w:r>
            <w:r w:rsidRPr="00D4163E">
              <w:rPr>
                <w:rFonts w:ascii="Times New Roman" w:eastAsia="Calibri" w:hAnsi="Times New Roman" w:cs="Times New Roman"/>
              </w:rPr>
              <w:t>0х</w:t>
            </w:r>
            <w:r>
              <w:rPr>
                <w:rFonts w:ascii="Times New Roman" w:eastAsia="Calibri" w:hAnsi="Times New Roman" w:cs="Times New Roman"/>
              </w:rPr>
              <w:t>910</w:t>
            </w:r>
            <w:r w:rsidRPr="00D4163E">
              <w:rPr>
                <w:rFonts w:ascii="Times New Roman" w:eastAsia="Calibri" w:hAnsi="Times New Roman" w:cs="Times New Roman"/>
              </w:rPr>
              <w:t xml:space="preserve"> мм.</w:t>
            </w:r>
          </w:p>
          <w:p w:rsidR="00110E1D" w:rsidRPr="006005D8" w:rsidRDefault="00110E1D" w:rsidP="006005D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</w:tcPr>
          <w:p w:rsidR="00110E1D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10E1D" w:rsidRDefault="00DF38B5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10E1D" w:rsidRPr="00D4163E" w:rsidRDefault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F38B5" w:rsidRPr="00D4163E" w:rsidTr="006005D8">
        <w:trPr>
          <w:trHeight w:val="359"/>
        </w:trPr>
        <w:tc>
          <w:tcPr>
            <w:tcW w:w="757" w:type="dxa"/>
          </w:tcPr>
          <w:p w:rsidR="00DF38B5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11</w:t>
            </w:r>
          </w:p>
        </w:tc>
        <w:tc>
          <w:tcPr>
            <w:tcW w:w="1790" w:type="dxa"/>
          </w:tcPr>
          <w:p w:rsidR="00DF38B5" w:rsidRPr="00D4163E" w:rsidRDefault="00DF38B5" w:rsidP="00DF38B5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Кресло-мешок</w:t>
            </w:r>
          </w:p>
        </w:tc>
        <w:tc>
          <w:tcPr>
            <w:tcW w:w="5954" w:type="dxa"/>
          </w:tcPr>
          <w:p w:rsidR="006A522B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hAnsi="Times New Roman" w:cs="Times New Roman"/>
              </w:rPr>
              <w:t xml:space="preserve">Внешний чехол: ткань, по уровню теста </w:t>
            </w:r>
            <w:proofErr w:type="spellStart"/>
            <w:r w:rsidRPr="00D4163E">
              <w:rPr>
                <w:rFonts w:ascii="Times New Roman" w:hAnsi="Times New Roman" w:cs="Times New Roman"/>
              </w:rPr>
              <w:t>Мартиндейла</w:t>
            </w:r>
            <w:proofErr w:type="spellEnd"/>
            <w:r w:rsidRPr="00D4163E">
              <w:rPr>
                <w:rFonts w:ascii="Times New Roman" w:hAnsi="Times New Roman" w:cs="Times New Roman"/>
              </w:rPr>
              <w:t xml:space="preserve"> - не менее 20 000 циклов.</w:t>
            </w:r>
            <w:r w:rsidRPr="00D4163E">
              <w:rPr>
                <w:rFonts w:ascii="Times New Roman" w:hAnsi="Times New Roman" w:cs="Times New Roman"/>
              </w:rPr>
              <w:br/>
              <w:t xml:space="preserve">Высота: 1400 мм. Диаметр: 950 мм. Высота сидения: 450 мм. Поскольку кресло бескаркасное, указаны максимальные габариты в различных вариантах посадки. </w:t>
            </w:r>
            <w:r w:rsidR="006A522B">
              <w:rPr>
                <w:rFonts w:ascii="Times New Roman" w:hAnsi="Times New Roman" w:cs="Times New Roman"/>
              </w:rPr>
              <w:t xml:space="preserve">Нагрузка: 250 кг. Наполнитель: </w:t>
            </w:r>
            <w:proofErr w:type="spellStart"/>
            <w:r w:rsidRPr="00D4163E">
              <w:rPr>
                <w:rFonts w:ascii="Times New Roman" w:hAnsi="Times New Roman" w:cs="Times New Roman"/>
              </w:rPr>
              <w:t>Пенополистирол</w:t>
            </w:r>
            <w:proofErr w:type="spellEnd"/>
            <w:r w:rsidRPr="00D4163E">
              <w:rPr>
                <w:rFonts w:ascii="Times New Roman" w:hAnsi="Times New Roman" w:cs="Times New Roman"/>
              </w:rPr>
              <w:t xml:space="preserve">. </w:t>
            </w:r>
          </w:p>
          <w:p w:rsidR="00DF38B5" w:rsidRDefault="00DF38B5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hAnsi="Times New Roman" w:cs="Times New Roman"/>
              </w:rPr>
              <w:t>Внутренний чехол: Есть, усиленный с защитным замком и системой крепления с внешним чехлом. Внутренний чехол изготовлен из эластичного водонепроницаемого нейлона с хлопковой вставкой на дне кресла. Прочность чехлов достигается двойными швами и прошивной лентой. Усиленная молния имеет специальный тканевый клапан, защищающий от повреждений как собачку молнии, так и напольное покрытие.</w:t>
            </w:r>
          </w:p>
          <w:p w:rsidR="006A522B" w:rsidRDefault="006A522B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Цвет: салатовый 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, серый 2 шт.</w:t>
            </w:r>
          </w:p>
          <w:p w:rsidR="00DF38B5" w:rsidRPr="00D4163E" w:rsidRDefault="00DF38B5" w:rsidP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90A80C2">
                  <wp:extent cx="1383665" cy="1383665"/>
                  <wp:effectExtent l="0" t="0" r="698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F38B5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F38B5" w:rsidRDefault="00DF38B5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F38B5" w:rsidRPr="00D4163E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DF38B5" w:rsidRPr="00D4163E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F38B5" w:rsidRPr="00D4163E" w:rsidTr="006005D8">
        <w:trPr>
          <w:trHeight w:val="359"/>
        </w:trPr>
        <w:tc>
          <w:tcPr>
            <w:tcW w:w="757" w:type="dxa"/>
          </w:tcPr>
          <w:p w:rsidR="00DF38B5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12</w:t>
            </w:r>
          </w:p>
        </w:tc>
        <w:tc>
          <w:tcPr>
            <w:tcW w:w="1790" w:type="dxa"/>
          </w:tcPr>
          <w:p w:rsidR="00DF38B5" w:rsidRPr="00D4163E" w:rsidRDefault="00DF38B5" w:rsidP="00DF38B5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Зеркало напольное</w:t>
            </w:r>
          </w:p>
        </w:tc>
        <w:tc>
          <w:tcPr>
            <w:tcW w:w="5954" w:type="dxa"/>
          </w:tcPr>
          <w:p w:rsidR="00666344" w:rsidRPr="00666344" w:rsidRDefault="00666344" w:rsidP="00666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Зеркало  напольное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прямоугольной формы в рамке.</w:t>
            </w:r>
          </w:p>
          <w:p w:rsidR="00666344" w:rsidRPr="00666344" w:rsidRDefault="00666344" w:rsidP="00666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6344">
              <w:rPr>
                <w:rFonts w:ascii="Times New Roman" w:hAnsi="Times New Roman" w:cs="Times New Roman"/>
              </w:rPr>
              <w:t>Материал корпуса: МДФ</w:t>
            </w:r>
          </w:p>
          <w:p w:rsidR="00666344" w:rsidRPr="00666344" w:rsidRDefault="00666344" w:rsidP="00666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6344">
              <w:rPr>
                <w:rFonts w:ascii="Times New Roman" w:hAnsi="Times New Roman" w:cs="Times New Roman"/>
              </w:rPr>
              <w:t>Вид установки: напольный</w:t>
            </w:r>
          </w:p>
          <w:p w:rsidR="00666344" w:rsidRPr="00666344" w:rsidRDefault="00666344" w:rsidP="00666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рамы: серый</w:t>
            </w:r>
          </w:p>
          <w:p w:rsidR="00DF38B5" w:rsidRPr="00666344" w:rsidRDefault="00666344" w:rsidP="006663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(</w:t>
            </w:r>
            <w:r w:rsidRPr="00666344">
              <w:rPr>
                <w:rFonts w:ascii="Times New Roman" w:hAnsi="Times New Roman" w:cs="Times New Roman"/>
              </w:rPr>
              <w:t xml:space="preserve">Ш × В): </w:t>
            </w:r>
            <w:r>
              <w:rPr>
                <w:rFonts w:ascii="Times New Roman" w:hAnsi="Times New Roman" w:cs="Times New Roman"/>
              </w:rPr>
              <w:t xml:space="preserve">49 см </w:t>
            </w:r>
            <w:r w:rsidRPr="00666344">
              <w:rPr>
                <w:rFonts w:ascii="Times New Roman" w:hAnsi="Times New Roman" w:cs="Times New Roman"/>
              </w:rPr>
              <w:t xml:space="preserve">х </w:t>
            </w:r>
            <w:r>
              <w:rPr>
                <w:rFonts w:ascii="Times New Roman" w:hAnsi="Times New Roman" w:cs="Times New Roman"/>
              </w:rPr>
              <w:t>165</w:t>
            </w:r>
            <w:r w:rsidRPr="00666344">
              <w:rPr>
                <w:rFonts w:ascii="Times New Roman" w:hAnsi="Times New Roman" w:cs="Times New Roman"/>
              </w:rPr>
              <w:t xml:space="preserve"> см</w:t>
            </w:r>
          </w:p>
          <w:p w:rsidR="00666344" w:rsidRDefault="00666344" w:rsidP="00DF38B5">
            <w:pPr>
              <w:spacing w:after="0" w:line="240" w:lineRule="auto"/>
              <w:rPr>
                <w:noProof/>
                <w:lang w:eastAsia="ru-RU"/>
              </w:rPr>
            </w:pPr>
          </w:p>
          <w:p w:rsidR="00666344" w:rsidRDefault="00666344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A154D" wp14:editId="334FED49">
                  <wp:extent cx="1350000" cy="1800000"/>
                  <wp:effectExtent l="0" t="0" r="3175" b="0"/>
                  <wp:docPr id="17" name="Рисунок 17" descr="Фотография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графия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44" w:rsidRPr="00D4163E" w:rsidRDefault="00666344" w:rsidP="00DF38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F38B5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F38B5" w:rsidRDefault="00DF38B5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DF38B5" w:rsidRPr="00D4163E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DF38B5" w:rsidRPr="00D4163E" w:rsidRDefault="00DF38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A522B" w:rsidRPr="00D4163E" w:rsidTr="006005D8">
        <w:trPr>
          <w:trHeight w:val="359"/>
        </w:trPr>
        <w:tc>
          <w:tcPr>
            <w:tcW w:w="757" w:type="dxa"/>
          </w:tcPr>
          <w:p w:rsidR="006A522B" w:rsidRDefault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790" w:type="dxa"/>
          </w:tcPr>
          <w:p w:rsidR="006A522B" w:rsidRDefault="006A522B" w:rsidP="00DF38B5">
            <w:pPr>
              <w:tabs>
                <w:tab w:val="left" w:pos="1020"/>
              </w:tabs>
              <w:spacing w:after="0" w:line="240" w:lineRule="auto"/>
              <w:ind w:right="594"/>
              <w:jc w:val="both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>Система хранения</w:t>
            </w:r>
          </w:p>
        </w:tc>
        <w:tc>
          <w:tcPr>
            <w:tcW w:w="5954" w:type="dxa"/>
          </w:tcPr>
          <w:p w:rsidR="006A522B" w:rsidRPr="00D4163E" w:rsidRDefault="006A522B" w:rsidP="006A5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Материал изготовления: Каркас изготовлен из ЛДСП </w:t>
            </w:r>
            <w:r>
              <w:rPr>
                <w:rFonts w:ascii="Times New Roman" w:eastAsia="Calibri" w:hAnsi="Times New Roman" w:cs="Times New Roman"/>
              </w:rPr>
              <w:t>16</w:t>
            </w:r>
            <w:r w:rsidRPr="00D4163E">
              <w:rPr>
                <w:rFonts w:ascii="Times New Roman" w:eastAsia="Calibri" w:hAnsi="Times New Roman" w:cs="Times New Roman"/>
              </w:rPr>
              <w:t xml:space="preserve"> мм, перегородки из ЛДСП 16 мм. </w:t>
            </w:r>
            <w:r>
              <w:rPr>
                <w:rFonts w:ascii="Times New Roman" w:eastAsia="Calibri" w:hAnsi="Times New Roman" w:cs="Times New Roman"/>
              </w:rPr>
              <w:t>Ц</w:t>
            </w:r>
            <w:r w:rsidRPr="00D4163E">
              <w:rPr>
                <w:rFonts w:ascii="Times New Roman" w:eastAsia="Calibri" w:hAnsi="Times New Roman" w:cs="Times New Roman"/>
              </w:rPr>
              <w:t xml:space="preserve">вет серый. Торцы покрыты кромкой ПВХ, цвет </w:t>
            </w:r>
            <w:r>
              <w:rPr>
                <w:rFonts w:ascii="Times New Roman" w:eastAsia="Calibri" w:hAnsi="Times New Roman" w:cs="Times New Roman"/>
              </w:rPr>
              <w:t>серый</w:t>
            </w:r>
            <w:r w:rsidRPr="00D4163E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Цвет полок – салатовый.</w:t>
            </w:r>
          </w:p>
          <w:p w:rsidR="006A522B" w:rsidRDefault="006A522B" w:rsidP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163E">
              <w:rPr>
                <w:rFonts w:ascii="Times New Roman" w:eastAsia="Calibri" w:hAnsi="Times New Roman" w:cs="Times New Roman"/>
              </w:rPr>
              <w:t xml:space="preserve">Состоит из каркаса, </w:t>
            </w:r>
            <w:r>
              <w:rPr>
                <w:rFonts w:ascii="Times New Roman" w:eastAsia="Calibri" w:hAnsi="Times New Roman" w:cs="Times New Roman"/>
              </w:rPr>
              <w:t>одной</w:t>
            </w:r>
            <w:r w:rsidRPr="00D4163E">
              <w:rPr>
                <w:rFonts w:ascii="Times New Roman" w:eastAsia="Calibri" w:hAnsi="Times New Roman" w:cs="Times New Roman"/>
              </w:rPr>
              <w:t xml:space="preserve"> вертикальн</w:t>
            </w:r>
            <w:r>
              <w:rPr>
                <w:rFonts w:ascii="Times New Roman" w:eastAsia="Calibri" w:hAnsi="Times New Roman" w:cs="Times New Roman"/>
              </w:rPr>
              <w:t>ой перегородки</w:t>
            </w:r>
            <w:r w:rsidRPr="00D4163E">
              <w:rPr>
                <w:rFonts w:ascii="Times New Roman" w:eastAsia="Calibri" w:hAnsi="Times New Roman" w:cs="Times New Roman"/>
              </w:rPr>
              <w:t xml:space="preserve"> и </w:t>
            </w:r>
            <w:r>
              <w:rPr>
                <w:rFonts w:ascii="Times New Roman" w:eastAsia="Calibri" w:hAnsi="Times New Roman" w:cs="Times New Roman"/>
              </w:rPr>
              <w:t>четырёх</w:t>
            </w:r>
            <w:r w:rsidRPr="00D4163E">
              <w:rPr>
                <w:rFonts w:ascii="Times New Roman" w:eastAsia="Calibri" w:hAnsi="Times New Roman" w:cs="Times New Roman"/>
              </w:rPr>
              <w:t xml:space="preserve"> горизонтальных перегородок, что обеспечивает наличие </w:t>
            </w:r>
            <w:r>
              <w:rPr>
                <w:rFonts w:ascii="Times New Roman" w:eastAsia="Calibri" w:hAnsi="Times New Roman" w:cs="Times New Roman"/>
              </w:rPr>
              <w:t>10</w:t>
            </w:r>
            <w:r w:rsidRPr="00D4163E">
              <w:rPr>
                <w:rFonts w:ascii="Times New Roman" w:eastAsia="Calibri" w:hAnsi="Times New Roman" w:cs="Times New Roman"/>
              </w:rPr>
              <w:t xml:space="preserve"> ячеек для хранения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D4163E">
              <w:rPr>
                <w:rFonts w:ascii="Times New Roman" w:eastAsia="Calibri" w:hAnsi="Times New Roman" w:cs="Times New Roman"/>
              </w:rPr>
              <w:t xml:space="preserve"> равных по размеру.</w:t>
            </w:r>
          </w:p>
          <w:p w:rsidR="006A522B" w:rsidRPr="00D4163E" w:rsidRDefault="006A522B" w:rsidP="006A5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Размеры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ШхГхВ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): </w:t>
            </w:r>
            <w:r w:rsidRPr="006005D8">
              <w:rPr>
                <w:rFonts w:ascii="Times New Roman" w:eastAsia="Calibri" w:hAnsi="Times New Roman" w:cs="Times New Roman"/>
              </w:rPr>
              <w:t>600*</w:t>
            </w:r>
            <w:r w:rsidRPr="00D4163E">
              <w:rPr>
                <w:rFonts w:ascii="Times New Roman" w:eastAsia="Calibri" w:hAnsi="Times New Roman" w:cs="Times New Roman"/>
              </w:rPr>
              <w:t>400*</w:t>
            </w:r>
            <w:r>
              <w:rPr>
                <w:rFonts w:ascii="Times New Roman" w:eastAsia="Calibri" w:hAnsi="Times New Roman" w:cs="Times New Roman"/>
              </w:rPr>
              <w:t>20</w:t>
            </w:r>
            <w:r w:rsidRPr="00D4163E">
              <w:rPr>
                <w:rFonts w:ascii="Times New Roman" w:eastAsia="Calibri" w:hAnsi="Times New Roman" w:cs="Times New Roman"/>
              </w:rPr>
              <w:t>00 мм.</w:t>
            </w:r>
          </w:p>
          <w:p w:rsidR="006A522B" w:rsidRDefault="006A522B" w:rsidP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A522B" w:rsidRDefault="006A522B" w:rsidP="006A52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2E3E73" wp14:editId="3A1EBFE2">
                  <wp:extent cx="2009775" cy="20097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6A522B" w:rsidRDefault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шт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A522B" w:rsidRDefault="006A522B" w:rsidP="00110E1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6A522B" w:rsidRPr="00D4163E" w:rsidRDefault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6A522B" w:rsidRPr="00D4163E" w:rsidRDefault="006A5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80B7F" w:rsidRPr="00D4163E" w:rsidTr="00881975">
        <w:trPr>
          <w:trHeight w:val="610"/>
        </w:trPr>
        <w:tc>
          <w:tcPr>
            <w:tcW w:w="12047" w:type="dxa"/>
            <w:gridSpan w:val="6"/>
            <w:tcBorders>
              <w:right w:val="single" w:sz="4" w:space="0" w:color="auto"/>
            </w:tcBorders>
          </w:tcPr>
          <w:p w:rsidR="00680B7F" w:rsidRPr="00D4163E" w:rsidRDefault="00680B7F" w:rsidP="00680B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                                                                                                                                                        </w:t>
            </w:r>
            <w:r w:rsidR="003C41E4">
              <w:rPr>
                <w:rFonts w:ascii="Times New Roman" w:eastAsia="Calibri" w:hAnsi="Times New Roman" w:cs="Times New Roman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</w:rPr>
              <w:t xml:space="preserve"> ИТОГО</w:t>
            </w:r>
            <w:r w:rsidR="003C41E4">
              <w:rPr>
                <w:rFonts w:ascii="Times New Roman" w:eastAsia="Calibri" w:hAnsi="Times New Roman" w:cs="Times New Roman"/>
              </w:rPr>
              <w:t xml:space="preserve"> СУММА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680B7F" w:rsidRPr="00D4163E" w:rsidRDefault="00680B7F" w:rsidP="00680B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3C41E4" w:rsidRPr="00D4163E" w:rsidRDefault="003C41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3C41E4" w:rsidRPr="00D4163E" w:rsidSect="00D4163E">
      <w:pgSz w:w="16838" w:h="11906" w:orient="landscape"/>
      <w:pgMar w:top="1440" w:right="567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ro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BF"/>
    <w:rsid w:val="00110E1D"/>
    <w:rsid w:val="001B231B"/>
    <w:rsid w:val="003C41E4"/>
    <w:rsid w:val="004C330E"/>
    <w:rsid w:val="004E26BE"/>
    <w:rsid w:val="005B7696"/>
    <w:rsid w:val="006005D8"/>
    <w:rsid w:val="00621C82"/>
    <w:rsid w:val="00666344"/>
    <w:rsid w:val="00670E12"/>
    <w:rsid w:val="00680B7F"/>
    <w:rsid w:val="00685BB4"/>
    <w:rsid w:val="006A522B"/>
    <w:rsid w:val="007321BF"/>
    <w:rsid w:val="00771CEB"/>
    <w:rsid w:val="007D7621"/>
    <w:rsid w:val="00881975"/>
    <w:rsid w:val="008B06FD"/>
    <w:rsid w:val="008E50AF"/>
    <w:rsid w:val="009E34EC"/>
    <w:rsid w:val="00B138EC"/>
    <w:rsid w:val="00C22992"/>
    <w:rsid w:val="00C35AA2"/>
    <w:rsid w:val="00CA532B"/>
    <w:rsid w:val="00CF37EA"/>
    <w:rsid w:val="00D4163E"/>
    <w:rsid w:val="00D877CA"/>
    <w:rsid w:val="00DF38B5"/>
    <w:rsid w:val="00E345F9"/>
    <w:rsid w:val="00EA58E5"/>
    <w:rsid w:val="00F5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E5FBD"/>
  <w15:docId w15:val="{BA91E011-F406-44FE-AC3B-E359993D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Содержимое таблицы"/>
    <w:basedOn w:val="a"/>
    <w:qFormat/>
    <w:pPr>
      <w:widowControl w:val="0"/>
      <w:suppressLineNumbers/>
    </w:pPr>
  </w:style>
  <w:style w:type="paragraph" w:customStyle="1" w:styleId="a9">
    <w:name w:val="Заголовок таблицы"/>
    <w:basedOn w:val="a8"/>
    <w:qFormat/>
    <w:pPr>
      <w:jc w:val="center"/>
    </w:pPr>
    <w:rPr>
      <w:b/>
      <w:bCs/>
    </w:rPr>
  </w:style>
  <w:style w:type="table" w:styleId="aa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A5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58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6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dc:description/>
  <cp:lastModifiedBy>СОШ №3</cp:lastModifiedBy>
  <cp:revision>10</cp:revision>
  <cp:lastPrinted>2023-05-26T10:56:00Z</cp:lastPrinted>
  <dcterms:created xsi:type="dcterms:W3CDTF">2024-01-04T11:41:00Z</dcterms:created>
  <dcterms:modified xsi:type="dcterms:W3CDTF">2024-01-23T06:33:00Z</dcterms:modified>
  <dc:language>ru-RU</dc:language>
</cp:coreProperties>
</file>